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0" w:lineRule="exact" w:before="58"/>
        <w:ind w:left="160" w:right="0" w:firstLine="0"/>
        <w:jc w:val="left"/>
        <w:rPr>
          <w:sz w:val="28"/>
        </w:rPr>
      </w:pPr>
      <w:r>
        <w:rPr/>
        <w:pict>
          <v:group style="position:absolute;margin-left:20pt;margin-top:66pt;width:555pt;height:4.25pt;mso-position-horizontal-relative:page;mso-position-vertical-relative:page;z-index:-17481216" coordorigin="400,1320" coordsize="11100,85">
            <v:line style="position:absolute" from="400,1340" to="11500,1340" stroked="true" strokeweight="2pt" strokecolor="#000000">
              <v:stroke dashstyle="solid"/>
            </v:line>
            <v:line style="position:absolute" from="400,1400" to="11500,1400" stroked="true" strokeweight=".5pt" strokecolor="#000000">
              <v:stroke dashstyle="solid"/>
            </v:line>
            <w10:wrap type="none"/>
          </v:group>
        </w:pict>
      </w:r>
      <w:r>
        <w:rPr>
          <w:sz w:val="28"/>
        </w:rPr>
        <w:t>203448</w:t>
      </w:r>
    </w:p>
    <w:p>
      <w:pPr>
        <w:spacing w:line="277" w:lineRule="exact" w:before="0"/>
        <w:ind w:left="160" w:right="0" w:firstLine="0"/>
        <w:jc w:val="left"/>
        <w:rPr>
          <w:b/>
          <w:sz w:val="26"/>
        </w:rPr>
      </w:pPr>
      <w:r>
        <w:rPr>
          <w:b/>
          <w:sz w:val="26"/>
        </w:rPr>
        <w:t>Szent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Anna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Katolikus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Óvoda</w:t>
      </w:r>
    </w:p>
    <w:p>
      <w:pPr>
        <w:spacing w:before="39"/>
        <w:ind w:left="160" w:right="0" w:firstLine="0"/>
        <w:jc w:val="left"/>
        <w:rPr>
          <w:sz w:val="22"/>
        </w:rPr>
      </w:pPr>
      <w:r>
        <w:rPr>
          <w:sz w:val="22"/>
        </w:rPr>
        <w:t>2143</w:t>
      </w:r>
      <w:r>
        <w:rPr>
          <w:spacing w:val="-4"/>
          <w:sz w:val="22"/>
        </w:rPr>
        <w:t> </w:t>
      </w:r>
      <w:r>
        <w:rPr>
          <w:sz w:val="22"/>
        </w:rPr>
        <w:t>Kistarcsa,</w:t>
      </w:r>
      <w:r>
        <w:rPr>
          <w:spacing w:val="-3"/>
          <w:sz w:val="22"/>
        </w:rPr>
        <w:t> </w:t>
      </w:r>
      <w:r>
        <w:rPr>
          <w:sz w:val="22"/>
        </w:rPr>
        <w:t>Pozsonyi</w:t>
      </w:r>
      <w:r>
        <w:rPr>
          <w:spacing w:val="-4"/>
          <w:sz w:val="22"/>
        </w:rPr>
        <w:t> </w:t>
      </w:r>
      <w:r>
        <w:rPr>
          <w:sz w:val="22"/>
        </w:rPr>
        <w:t>utca</w:t>
      </w:r>
      <w:r>
        <w:rPr>
          <w:spacing w:val="-3"/>
          <w:sz w:val="22"/>
        </w:rPr>
        <w:t> </w:t>
      </w:r>
      <w:r>
        <w:rPr>
          <w:sz w:val="22"/>
        </w:rPr>
        <w:t>8-10.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Title"/>
      </w:pPr>
      <w:r>
        <w:rPr/>
        <w:t>KÖZZÉTÉTELI LISTA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12" w:lineRule="auto"/>
        <w:ind w:left="120" w:right="134"/>
        <w:jc w:val="both"/>
      </w:pPr>
      <w:r>
        <w:rPr/>
        <w:t>Az Oktatási Hivatal által működtetett köznevelési információs rendszerben (KIR) a nemzeti köznevelésről szóló törvény</w:t>
      </w:r>
      <w:r>
        <w:rPr>
          <w:spacing w:val="1"/>
        </w:rPr>
        <w:t> </w:t>
      </w:r>
      <w:r>
        <w:rPr/>
        <w:t>végrehajtásáról rendelkező 229/2012. (VIII. 28.) Korm. rendelet 24. § (4) bekezdése alapján az alábbi köznevelési intézmény a</w:t>
      </w:r>
      <w:r>
        <w:rPr>
          <w:spacing w:val="1"/>
        </w:rPr>
        <w:t> </w:t>
      </w:r>
      <w:r>
        <w:rPr/>
        <w:t>lent</w:t>
      </w:r>
      <w:r>
        <w:rPr>
          <w:spacing w:val="3"/>
        </w:rPr>
        <w:t> </w:t>
      </w:r>
      <w:r>
        <w:rPr/>
        <w:t>megjelenő</w:t>
      </w:r>
      <w:r>
        <w:rPr>
          <w:spacing w:val="3"/>
        </w:rPr>
        <w:t> </w:t>
      </w:r>
      <w:r>
        <w:rPr/>
        <w:t>közzétételi</w:t>
      </w:r>
      <w:r>
        <w:rPr>
          <w:spacing w:val="3"/>
        </w:rPr>
        <w:t> </w:t>
      </w:r>
      <w:r>
        <w:rPr/>
        <w:t>adatokkal</w:t>
      </w:r>
      <w:r>
        <w:rPr>
          <w:spacing w:val="3"/>
        </w:rPr>
        <w:t> </w:t>
      </w:r>
      <w:r>
        <w:rPr/>
        <w:t>rendelkezik.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173" w:after="0"/>
        <w:ind w:left="360" w:right="0" w:hanging="240"/>
        <w:jc w:val="left"/>
      </w:pPr>
      <w:r>
        <w:rPr/>
        <w:t>Intézmény</w:t>
      </w:r>
      <w:r>
        <w:rPr>
          <w:spacing w:val="-5"/>
        </w:rPr>
        <w:t> </w:t>
      </w:r>
      <w:r>
        <w:rPr/>
        <w:t>adatai</w:t>
      </w:r>
    </w:p>
    <w:p>
      <w:pPr>
        <w:tabs>
          <w:tab w:pos="3600" w:val="right" w:leader="none"/>
        </w:tabs>
        <w:spacing w:before="162"/>
        <w:ind w:left="572" w:right="0" w:firstLine="0"/>
        <w:jc w:val="left"/>
        <w:rPr>
          <w:sz w:val="22"/>
        </w:rPr>
      </w:pPr>
      <w:r>
        <w:rPr>
          <w:sz w:val="22"/>
        </w:rPr>
        <w:t>OM</w:t>
      </w:r>
      <w:r>
        <w:rPr>
          <w:spacing w:val="-2"/>
          <w:sz w:val="22"/>
        </w:rPr>
        <w:t> </w:t>
      </w:r>
      <w:r>
        <w:rPr>
          <w:sz w:val="22"/>
        </w:rPr>
        <w:t>azonosító:</w:t>
        <w:tab/>
        <w:t>203448</w:t>
      </w:r>
    </w:p>
    <w:p>
      <w:pPr>
        <w:tabs>
          <w:tab w:pos="2940" w:val="left" w:leader="none"/>
        </w:tabs>
        <w:spacing w:line="285" w:lineRule="auto" w:before="47"/>
        <w:ind w:left="572" w:right="4453" w:firstLine="0"/>
        <w:jc w:val="left"/>
        <w:rPr>
          <w:sz w:val="22"/>
        </w:rPr>
      </w:pPr>
      <w:r>
        <w:rPr>
          <w:sz w:val="22"/>
        </w:rPr>
        <w:t>Intézmény neve:</w:t>
        <w:tab/>
        <w:t>Szent Anna Katolikus Óvoda</w:t>
      </w:r>
      <w:r>
        <w:rPr>
          <w:spacing w:val="1"/>
          <w:sz w:val="22"/>
        </w:rPr>
        <w:t> </w:t>
      </w:r>
      <w:r>
        <w:rPr>
          <w:sz w:val="22"/>
        </w:rPr>
        <w:t>Székhely</w:t>
      </w:r>
      <w:r>
        <w:rPr>
          <w:spacing w:val="-4"/>
          <w:sz w:val="22"/>
        </w:rPr>
        <w:t> </w:t>
      </w:r>
      <w:r>
        <w:rPr>
          <w:sz w:val="22"/>
        </w:rPr>
        <w:t>címe:</w:t>
        <w:tab/>
        <w:t>2143 Kistarcsa, Pozsonyi utca 8-10.</w:t>
      </w:r>
      <w:r>
        <w:rPr>
          <w:spacing w:val="-53"/>
          <w:sz w:val="22"/>
        </w:rPr>
        <w:t> </w:t>
      </w:r>
      <w:r>
        <w:rPr>
          <w:sz w:val="22"/>
        </w:rPr>
        <w:t>Székhelyének</w:t>
      </w:r>
      <w:r>
        <w:rPr>
          <w:spacing w:val="-5"/>
          <w:sz w:val="22"/>
        </w:rPr>
        <w:t> </w:t>
      </w:r>
      <w:r>
        <w:rPr>
          <w:sz w:val="22"/>
        </w:rPr>
        <w:t>megyéje:</w:t>
        <w:tab/>
        <w:t>Pest</w:t>
      </w:r>
    </w:p>
    <w:p>
      <w:pPr>
        <w:tabs>
          <w:tab w:pos="2940" w:val="left" w:leader="none"/>
        </w:tabs>
        <w:spacing w:line="285" w:lineRule="auto" w:before="0"/>
        <w:ind w:left="572" w:right="5710" w:firstLine="0"/>
        <w:jc w:val="left"/>
        <w:rPr>
          <w:sz w:val="22"/>
        </w:rPr>
      </w:pPr>
      <w:r>
        <w:rPr>
          <w:sz w:val="22"/>
        </w:rPr>
        <w:t>Intézményvezető neve:</w:t>
        <w:tab/>
        <w:t>Tóthné Kuris Mónika</w:t>
      </w:r>
      <w:r>
        <w:rPr>
          <w:spacing w:val="-52"/>
          <w:sz w:val="22"/>
        </w:rPr>
        <w:t> </w:t>
      </w:r>
      <w:r>
        <w:rPr>
          <w:sz w:val="22"/>
        </w:rPr>
        <w:t>Telefonszáma:</w:t>
        <w:tab/>
        <w:t>06-28/753-619</w:t>
      </w:r>
    </w:p>
    <w:p>
      <w:pPr>
        <w:tabs>
          <w:tab w:pos="2940" w:val="left" w:leader="none"/>
        </w:tabs>
        <w:spacing w:line="360" w:lineRule="auto" w:before="0"/>
        <w:ind w:left="572" w:right="3808" w:firstLine="0"/>
        <w:jc w:val="left"/>
        <w:rPr>
          <w:sz w:val="22"/>
        </w:rPr>
      </w:pPr>
      <w:r>
        <w:rPr>
          <w:sz w:val="22"/>
        </w:rPr>
        <w:t>E-mail címe:</w:t>
        <w:tab/>
      </w:r>
      <w:hyperlink r:id="rId6">
        <w:r>
          <w:rPr>
            <w:sz w:val="22"/>
          </w:rPr>
          <w:t>ovodavezeto.kistarcsa@ekif-vac.hu</w:t>
        </w:r>
      </w:hyperlink>
      <w:r>
        <w:rPr>
          <w:spacing w:val="1"/>
          <w:sz w:val="22"/>
        </w:rPr>
        <w:t> </w:t>
      </w:r>
      <w:r>
        <w:rPr>
          <w:sz w:val="22"/>
        </w:rPr>
        <w:t>Közzétételi</w:t>
      </w:r>
      <w:r>
        <w:rPr>
          <w:spacing w:val="-3"/>
          <w:sz w:val="22"/>
        </w:rPr>
        <w:t> </w:t>
      </w: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utolsó</w:t>
      </w:r>
      <w:r>
        <w:rPr>
          <w:spacing w:val="-1"/>
          <w:sz w:val="22"/>
        </w:rPr>
        <w:t> </w:t>
      </w:r>
      <w:r>
        <w:rPr>
          <w:sz w:val="22"/>
        </w:rPr>
        <w:t>intézményi</w:t>
      </w:r>
      <w:r>
        <w:rPr>
          <w:spacing w:val="-1"/>
          <w:sz w:val="22"/>
        </w:rPr>
        <w:t> </w:t>
      </w:r>
      <w:r>
        <w:rPr>
          <w:sz w:val="22"/>
        </w:rPr>
        <w:t>frissítésének</w:t>
      </w:r>
      <w:r>
        <w:rPr>
          <w:spacing w:val="-2"/>
          <w:sz w:val="22"/>
        </w:rPr>
        <w:t> </w:t>
      </w:r>
      <w:r>
        <w:rPr>
          <w:sz w:val="22"/>
        </w:rPr>
        <w:t>dátuma:</w:t>
      </w:r>
      <w:r>
        <w:rPr>
          <w:spacing w:val="-1"/>
          <w:sz w:val="22"/>
        </w:rPr>
        <w:t> </w:t>
      </w:r>
      <w:r>
        <w:rPr>
          <w:sz w:val="22"/>
        </w:rPr>
        <w:t>2023.</w:t>
      </w:r>
      <w:r>
        <w:rPr>
          <w:spacing w:val="-1"/>
          <w:sz w:val="22"/>
        </w:rPr>
        <w:t> </w:t>
      </w:r>
      <w:r>
        <w:rPr>
          <w:sz w:val="22"/>
        </w:rPr>
        <w:t>10.</w:t>
      </w:r>
      <w:r>
        <w:rPr>
          <w:spacing w:val="-1"/>
          <w:sz w:val="22"/>
        </w:rPr>
        <w:t> </w:t>
      </w:r>
      <w:r>
        <w:rPr>
          <w:sz w:val="22"/>
        </w:rPr>
        <w:t>25.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91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Ellátott feladatok:</w:t>
      </w:r>
    </w:p>
    <w:p>
      <w:pPr>
        <w:spacing w:before="67"/>
        <w:ind w:left="120" w:right="0" w:firstLine="0"/>
        <w:jc w:val="left"/>
        <w:rPr>
          <w:sz w:val="22"/>
        </w:rPr>
      </w:pPr>
      <w:r>
        <w:rPr>
          <w:sz w:val="22"/>
        </w:rPr>
        <w:t>-óvodai nevelés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212" w:after="0"/>
        <w:ind w:left="360" w:right="0" w:hanging="240"/>
        <w:jc w:val="left"/>
      </w:pPr>
      <w:r>
        <w:rPr/>
        <w:t>Fenntartó adatai</w:t>
      </w:r>
    </w:p>
    <w:p>
      <w:pPr>
        <w:pStyle w:val="BodyText"/>
        <w:spacing w:before="5"/>
        <w:rPr>
          <w:b/>
          <w:sz w:val="18"/>
        </w:rPr>
      </w:pPr>
    </w:p>
    <w:p>
      <w:pPr>
        <w:tabs>
          <w:tab w:pos="3414" w:val="left" w:leader="none"/>
        </w:tabs>
        <w:spacing w:before="91"/>
        <w:ind w:left="572" w:right="0" w:firstLine="0"/>
        <w:jc w:val="left"/>
        <w:rPr>
          <w:sz w:val="22"/>
        </w:rPr>
      </w:pPr>
      <w:r>
        <w:rPr>
          <w:sz w:val="22"/>
        </w:rPr>
        <w:t>Fenntartó:</w:t>
        <w:tab/>
        <w:t>Egyházmegyei</w:t>
      </w:r>
      <w:r>
        <w:rPr>
          <w:spacing w:val="-5"/>
          <w:sz w:val="22"/>
        </w:rPr>
        <w:t> </w:t>
      </w:r>
      <w:r>
        <w:rPr>
          <w:sz w:val="22"/>
        </w:rPr>
        <w:t>Katolikus</w:t>
      </w:r>
      <w:r>
        <w:rPr>
          <w:spacing w:val="-5"/>
          <w:sz w:val="22"/>
        </w:rPr>
        <w:t> </w:t>
      </w:r>
      <w:r>
        <w:rPr>
          <w:sz w:val="22"/>
        </w:rPr>
        <w:t>Iskolák</w:t>
      </w:r>
      <w:r>
        <w:rPr>
          <w:spacing w:val="-4"/>
          <w:sz w:val="22"/>
        </w:rPr>
        <w:t> </w:t>
      </w:r>
      <w:r>
        <w:rPr>
          <w:sz w:val="22"/>
        </w:rPr>
        <w:t>Főhatósága</w:t>
      </w:r>
    </w:p>
    <w:p>
      <w:pPr>
        <w:tabs>
          <w:tab w:pos="3414" w:val="left" w:leader="none"/>
        </w:tabs>
        <w:spacing w:before="47"/>
        <w:ind w:left="572" w:right="0" w:firstLine="0"/>
        <w:jc w:val="left"/>
        <w:rPr>
          <w:sz w:val="22"/>
        </w:rPr>
      </w:pPr>
      <w:r>
        <w:rPr>
          <w:sz w:val="22"/>
        </w:rPr>
        <w:t>Fenntartó</w:t>
      </w:r>
      <w:r>
        <w:rPr>
          <w:spacing w:val="-4"/>
          <w:sz w:val="22"/>
        </w:rPr>
        <w:t> </w:t>
      </w:r>
      <w:r>
        <w:rPr>
          <w:sz w:val="22"/>
        </w:rPr>
        <w:t>címe:</w:t>
        <w:tab/>
        <w:t>2600</w:t>
      </w:r>
      <w:r>
        <w:rPr>
          <w:spacing w:val="-2"/>
          <w:sz w:val="22"/>
        </w:rPr>
        <w:t> </w:t>
      </w:r>
      <w:r>
        <w:rPr>
          <w:sz w:val="22"/>
        </w:rPr>
        <w:t>Vác,</w:t>
      </w:r>
      <w:r>
        <w:rPr>
          <w:spacing w:val="-4"/>
          <w:sz w:val="22"/>
        </w:rPr>
        <w:t> </w:t>
      </w:r>
      <w:r>
        <w:rPr>
          <w:sz w:val="22"/>
        </w:rPr>
        <w:t>Migazzi</w:t>
      </w:r>
      <w:r>
        <w:rPr>
          <w:spacing w:val="-3"/>
          <w:sz w:val="22"/>
        </w:rPr>
        <w:t> </w:t>
      </w:r>
      <w:r>
        <w:rPr>
          <w:sz w:val="22"/>
        </w:rPr>
        <w:t>Kristóf</w:t>
      </w:r>
      <w:r>
        <w:rPr>
          <w:spacing w:val="-3"/>
          <w:sz w:val="22"/>
        </w:rPr>
        <w:t> </w:t>
      </w:r>
      <w:r>
        <w:rPr>
          <w:sz w:val="22"/>
        </w:rPr>
        <w:t>tér</w:t>
      </w:r>
      <w:r>
        <w:rPr>
          <w:spacing w:val="-3"/>
          <w:sz w:val="22"/>
        </w:rPr>
        <w:t> </w:t>
      </w:r>
      <w:r>
        <w:rPr>
          <w:sz w:val="22"/>
        </w:rPr>
        <w:t>1.</w:t>
      </w:r>
    </w:p>
    <w:p>
      <w:pPr>
        <w:tabs>
          <w:tab w:pos="3414" w:val="left" w:leader="none"/>
        </w:tabs>
        <w:spacing w:before="47"/>
        <w:ind w:left="572" w:right="0" w:firstLine="0"/>
        <w:jc w:val="left"/>
        <w:rPr>
          <w:sz w:val="22"/>
        </w:rPr>
      </w:pPr>
      <w:r>
        <w:rPr>
          <w:sz w:val="22"/>
        </w:rPr>
        <w:t>Fenntartó</w:t>
      </w:r>
      <w:r>
        <w:rPr>
          <w:spacing w:val="-4"/>
          <w:sz w:val="22"/>
        </w:rPr>
        <w:t> </w:t>
      </w:r>
      <w:r>
        <w:rPr>
          <w:sz w:val="22"/>
        </w:rPr>
        <w:t>típusa:</w:t>
        <w:tab/>
        <w:t>egyházi</w:t>
      </w:r>
      <w:r>
        <w:rPr>
          <w:spacing w:val="-2"/>
          <w:sz w:val="22"/>
        </w:rPr>
        <w:t> </w:t>
      </w:r>
      <w:r>
        <w:rPr>
          <w:sz w:val="22"/>
        </w:rPr>
        <w:t>jogi</w:t>
      </w:r>
      <w:r>
        <w:rPr>
          <w:spacing w:val="-2"/>
          <w:sz w:val="22"/>
        </w:rPr>
        <w:t> </w:t>
      </w:r>
      <w:r>
        <w:rPr>
          <w:sz w:val="22"/>
        </w:rPr>
        <w:t>személy</w:t>
      </w:r>
    </w:p>
    <w:p>
      <w:pPr>
        <w:tabs>
          <w:tab w:pos="3414" w:val="left" w:leader="none"/>
        </w:tabs>
        <w:spacing w:before="47"/>
        <w:ind w:left="572" w:right="0" w:firstLine="0"/>
        <w:jc w:val="left"/>
        <w:rPr>
          <w:sz w:val="22"/>
        </w:rPr>
      </w:pPr>
      <w:r>
        <w:rPr>
          <w:sz w:val="22"/>
        </w:rPr>
        <w:t>Képviselő</w:t>
      </w:r>
      <w:r>
        <w:rPr>
          <w:spacing w:val="-4"/>
          <w:sz w:val="22"/>
        </w:rPr>
        <w:t> </w:t>
      </w:r>
      <w:r>
        <w:rPr>
          <w:sz w:val="22"/>
        </w:rPr>
        <w:t>neve:</w:t>
        <w:tab/>
        <w:t>Puskás</w:t>
      </w:r>
      <w:r>
        <w:rPr>
          <w:spacing w:val="-2"/>
          <w:sz w:val="22"/>
        </w:rPr>
        <w:t> </w:t>
      </w:r>
      <w:r>
        <w:rPr>
          <w:sz w:val="22"/>
        </w:rPr>
        <w:t>Tibor</w:t>
      </w:r>
      <w:r>
        <w:rPr>
          <w:spacing w:val="-2"/>
          <w:sz w:val="22"/>
        </w:rPr>
        <w:t> </w:t>
      </w:r>
      <w:r>
        <w:rPr>
          <w:sz w:val="22"/>
        </w:rPr>
        <w:t>Balázs</w:t>
      </w:r>
    </w:p>
    <w:p>
      <w:pPr>
        <w:tabs>
          <w:tab w:pos="3414" w:val="left" w:leader="none"/>
        </w:tabs>
        <w:spacing w:before="47"/>
        <w:ind w:left="572" w:right="0" w:firstLine="0"/>
        <w:jc w:val="left"/>
        <w:rPr>
          <w:sz w:val="22"/>
        </w:rPr>
      </w:pPr>
      <w:r>
        <w:rPr>
          <w:sz w:val="22"/>
        </w:rPr>
        <w:t>Telefonszáma:</w:t>
        <w:tab/>
        <w:t>06-27/814-122</w:t>
      </w:r>
    </w:p>
    <w:p>
      <w:pPr>
        <w:tabs>
          <w:tab w:pos="3414" w:val="left" w:leader="none"/>
        </w:tabs>
        <w:spacing w:before="47"/>
        <w:ind w:left="572" w:right="0" w:firstLine="0"/>
        <w:jc w:val="left"/>
        <w:rPr>
          <w:sz w:val="22"/>
        </w:rPr>
      </w:pPr>
      <w:r>
        <w:rPr>
          <w:sz w:val="22"/>
        </w:rPr>
        <w:t>E-mail címe:</w:t>
        <w:tab/>
      </w:r>
      <w:hyperlink r:id="rId7">
        <w:r>
          <w:rPr>
            <w:sz w:val="22"/>
          </w:rPr>
          <w:t>puskas.balazs@ekif-vac.hu</w:t>
        </w:r>
      </w:hyperlink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</w:pPr>
      <w:r>
        <w:rPr/>
        <w:t>Az</w:t>
      </w:r>
      <w:r>
        <w:rPr>
          <w:spacing w:val="-3"/>
        </w:rPr>
        <w:t> </w:t>
      </w:r>
      <w:r>
        <w:rPr/>
        <w:t>intézmény</w:t>
      </w:r>
      <w:r>
        <w:rPr>
          <w:spacing w:val="-1"/>
        </w:rPr>
        <w:t> </w:t>
      </w:r>
      <w:r>
        <w:rPr/>
        <w:t>működő</w:t>
      </w:r>
      <w:r>
        <w:rPr>
          <w:spacing w:val="-1"/>
        </w:rPr>
        <w:t> </w:t>
      </w:r>
      <w:r>
        <w:rPr/>
        <w:t>feladatellátási</w:t>
      </w:r>
      <w:r>
        <w:rPr>
          <w:spacing w:val="-2"/>
        </w:rPr>
        <w:t> </w:t>
      </w:r>
      <w:r>
        <w:rPr/>
        <w:t>helyei</w:t>
      </w:r>
    </w:p>
    <w:p>
      <w:pPr>
        <w:pStyle w:val="BodyText"/>
        <w:rPr>
          <w:b/>
          <w:sz w:val="26"/>
        </w:rPr>
      </w:pPr>
    </w:p>
    <w:p>
      <w:pPr>
        <w:pStyle w:val="Heading2"/>
        <w:spacing w:before="184"/>
      </w:pPr>
      <w:r>
        <w:rPr/>
        <w:t>001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Szent</w:t>
      </w:r>
      <w:r>
        <w:rPr>
          <w:spacing w:val="-2"/>
        </w:rPr>
        <w:t> </w:t>
      </w:r>
      <w:r>
        <w:rPr/>
        <w:t>Anna</w:t>
      </w:r>
      <w:r>
        <w:rPr>
          <w:spacing w:val="-2"/>
        </w:rPr>
        <w:t> </w:t>
      </w:r>
      <w:r>
        <w:rPr/>
        <w:t>Katolikus</w:t>
      </w:r>
      <w:r>
        <w:rPr>
          <w:spacing w:val="-1"/>
        </w:rPr>
        <w:t> </w:t>
      </w:r>
      <w:r>
        <w:rPr/>
        <w:t>Óvoda</w:t>
      </w:r>
      <w:r>
        <w:rPr>
          <w:spacing w:val="-1"/>
        </w:rPr>
        <w:t> </w:t>
      </w:r>
      <w:r>
        <w:rPr/>
        <w:t>(2143</w:t>
      </w:r>
      <w:r>
        <w:rPr>
          <w:spacing w:val="-1"/>
        </w:rPr>
        <w:t> </w:t>
      </w:r>
      <w:r>
        <w:rPr/>
        <w:t>Kistarcsa,</w:t>
      </w:r>
      <w:r>
        <w:rPr>
          <w:spacing w:val="-1"/>
        </w:rPr>
        <w:t> </w:t>
      </w:r>
      <w:r>
        <w:rPr/>
        <w:t>Pozsonyi utca</w:t>
      </w:r>
      <w:r>
        <w:rPr>
          <w:spacing w:val="-2"/>
        </w:rPr>
        <w:t> </w:t>
      </w:r>
      <w:r>
        <w:rPr/>
        <w:t>8-10.)</w:t>
      </w:r>
    </w:p>
    <w:p>
      <w:pPr>
        <w:spacing w:before="67"/>
        <w:ind w:left="120" w:right="0" w:firstLine="0"/>
        <w:jc w:val="left"/>
        <w:rPr>
          <w:sz w:val="22"/>
        </w:rPr>
      </w:pPr>
      <w:r>
        <w:rPr>
          <w:sz w:val="22"/>
        </w:rPr>
        <w:t>Ellátott feladatok:</w:t>
      </w:r>
    </w:p>
    <w:p>
      <w:pPr>
        <w:spacing w:before="67"/>
        <w:ind w:left="120" w:right="0" w:firstLine="0"/>
        <w:jc w:val="left"/>
        <w:rPr>
          <w:sz w:val="22"/>
        </w:rPr>
      </w:pPr>
      <w:r>
        <w:rPr>
          <w:sz w:val="22"/>
        </w:rPr>
        <w:t>- óvodai nevelés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213" w:after="0"/>
        <w:ind w:left="360" w:right="0" w:hanging="240"/>
        <w:jc w:val="left"/>
      </w:pPr>
      <w:r>
        <w:rPr/>
        <w:t>Intézmény</w:t>
      </w:r>
      <w:r>
        <w:rPr>
          <w:spacing w:val="-7"/>
        </w:rPr>
        <w:t> </w:t>
      </w:r>
      <w:r>
        <w:rPr/>
        <w:t>statisztikai</w:t>
      </w:r>
      <w:r>
        <w:rPr>
          <w:spacing w:val="-7"/>
        </w:rPr>
        <w:t> </w:t>
      </w:r>
      <w:r>
        <w:rPr/>
        <w:t>adatai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spacing w:before="174"/>
      </w:pPr>
      <w:r>
        <w:rPr/>
        <w:t>Összesítő</w:t>
      </w:r>
      <w:r>
        <w:rPr>
          <w:spacing w:val="-2"/>
        </w:rPr>
        <w:t> </w:t>
      </w:r>
      <w:r>
        <w:rPr/>
        <w:t>táblázat</w:t>
      </w:r>
      <w:r>
        <w:rPr>
          <w:spacing w:val="-1"/>
        </w:rPr>
        <w:t> </w:t>
      </w:r>
      <w:r>
        <w:rPr/>
        <w:t>az</w:t>
      </w:r>
      <w:r>
        <w:rPr>
          <w:spacing w:val="-1"/>
        </w:rPr>
        <w:t> </w:t>
      </w:r>
      <w:r>
        <w:rPr/>
        <w:t>ellátott</w:t>
      </w:r>
      <w:r>
        <w:rPr>
          <w:spacing w:val="-1"/>
        </w:rPr>
        <w:t> </w:t>
      </w:r>
      <w:r>
        <w:rPr/>
        <w:t>feladat</w:t>
      </w:r>
      <w:r>
        <w:rPr>
          <w:spacing w:val="-1"/>
        </w:rPr>
        <w:t> </w:t>
      </w:r>
      <w:r>
        <w:rPr/>
        <w:t>szerint</w:t>
      </w:r>
    </w:p>
    <w:p>
      <w:pPr>
        <w:pStyle w:val="BodyText"/>
        <w:spacing w:before="66"/>
        <w:ind w:left="120"/>
      </w:pPr>
      <w:r>
        <w:rPr/>
        <w:t>2023-es</w:t>
      </w:r>
      <w:r>
        <w:rPr>
          <w:spacing w:val="-3"/>
        </w:rPr>
        <w:t> </w:t>
      </w:r>
      <w:r>
        <w:rPr/>
        <w:t>statisztikai</w:t>
      </w:r>
      <w:r>
        <w:rPr>
          <w:spacing w:val="-4"/>
        </w:rPr>
        <w:t> </w:t>
      </w:r>
      <w:r>
        <w:rPr/>
        <w:t>adatok</w:t>
      </w:r>
      <w:r>
        <w:rPr>
          <w:spacing w:val="-2"/>
        </w:rPr>
        <w:t> </w:t>
      </w:r>
      <w:r>
        <w:rPr/>
        <w:t>alapján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43" w:top="300" w:bottom="340" w:left="680" w:right="6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665"/>
        <w:gridCol w:w="776"/>
        <w:gridCol w:w="665"/>
        <w:gridCol w:w="665"/>
        <w:gridCol w:w="665"/>
        <w:gridCol w:w="776"/>
        <w:gridCol w:w="665"/>
        <w:gridCol w:w="665"/>
        <w:gridCol w:w="665"/>
        <w:gridCol w:w="665"/>
        <w:gridCol w:w="665"/>
        <w:gridCol w:w="665"/>
        <w:gridCol w:w="665"/>
      </w:tblGrid>
      <w:tr>
        <w:trPr>
          <w:trHeight w:val="1030" w:hRule="atLeast"/>
        </w:trPr>
        <w:tc>
          <w:tcPr>
            <w:tcW w:w="1440" w:type="dxa"/>
            <w:vMerge w:val="restart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5" w:type="dxa"/>
            <w:vMerge w:val="restart"/>
          </w:tcPr>
          <w:p>
            <w:pPr>
              <w:pStyle w:val="TableParagraph"/>
              <w:spacing w:line="208" w:lineRule="auto" w:before="60"/>
              <w:ind w:left="56" w:right="45" w:hanging="1"/>
              <w:jc w:val="center"/>
              <w:rPr>
                <w:sz w:val="16"/>
              </w:rPr>
            </w:pPr>
            <w:r>
              <w:rPr>
                <w:sz w:val="16"/>
              </w:rPr>
              <w:t>Összes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feladatel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látási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helyek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száma</w:t>
            </w:r>
          </w:p>
        </w:tc>
        <w:tc>
          <w:tcPr>
            <w:tcW w:w="2771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ind w:left="266"/>
              <w:rPr>
                <w:sz w:val="16"/>
              </w:rPr>
            </w:pPr>
            <w:r>
              <w:rPr>
                <w:sz w:val="16"/>
              </w:rPr>
              <w:t>Gyermekek,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tanulók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nyitólétszáma</w:t>
            </w:r>
          </w:p>
        </w:tc>
        <w:tc>
          <w:tcPr>
            <w:tcW w:w="144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132" w:right="127"/>
              <w:jc w:val="center"/>
              <w:rPr>
                <w:sz w:val="16"/>
              </w:rPr>
            </w:pPr>
            <w:r>
              <w:rPr>
                <w:sz w:val="16"/>
              </w:rPr>
              <w:t>Fő munkaviszony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keretében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pedagógus, </w:t>
            </w:r>
            <w:r>
              <w:rPr>
                <w:sz w:val="16"/>
              </w:rPr>
              <w:t>oktató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munkakörben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alkalmazottak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nyitóállománya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63" w:right="60" w:firstLine="26"/>
              <w:jc w:val="both"/>
              <w:rPr>
                <w:sz w:val="16"/>
              </w:rPr>
            </w:pPr>
            <w:r>
              <w:rPr>
                <w:sz w:val="16"/>
              </w:rPr>
              <w:t>Sikeres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szakmai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vizsgát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54" w:right="54" w:firstLine="35"/>
              <w:jc w:val="both"/>
              <w:rPr>
                <w:sz w:val="16"/>
              </w:rPr>
            </w:pPr>
            <w:r>
              <w:rPr>
                <w:sz w:val="16"/>
              </w:rPr>
              <w:t>Sikeres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érettségi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vizsgát</w:t>
            </w:r>
          </w:p>
        </w:tc>
        <w:tc>
          <w:tcPr>
            <w:tcW w:w="66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38" w:right="34" w:hanging="1"/>
              <w:jc w:val="center"/>
              <w:rPr>
                <w:sz w:val="16"/>
              </w:rPr>
            </w:pPr>
            <w:r>
              <w:rPr>
                <w:sz w:val="16"/>
              </w:rPr>
              <w:t>Osztályt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erem,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szaktant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erem/cso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portszob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összesen</w:t>
            </w:r>
          </w:p>
        </w:tc>
        <w:tc>
          <w:tcPr>
            <w:tcW w:w="66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31" w:right="3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Osztályo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csoporto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 száma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összesen</w:t>
            </w:r>
          </w:p>
        </w:tc>
        <w:tc>
          <w:tcPr>
            <w:tcW w:w="1330" w:type="dxa"/>
            <w:gridSpan w:val="2"/>
          </w:tcPr>
          <w:p>
            <w:pPr>
              <w:pStyle w:val="TableParagraph"/>
              <w:spacing w:line="208" w:lineRule="auto" w:before="60"/>
              <w:ind w:left="140" w:right="14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Nem pedagógus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munkakörben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dolgozók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nyitólétszáma</w:t>
            </w:r>
          </w:p>
        </w:tc>
      </w:tr>
      <w:tr>
        <w:trPr>
          <w:trHeight w:val="23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 w:val="restart"/>
          </w:tcPr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Összesen</w:t>
            </w:r>
          </w:p>
        </w:tc>
        <w:tc>
          <w:tcPr>
            <w:tcW w:w="1995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797" w:right="789"/>
              <w:jc w:val="center"/>
              <w:rPr>
                <w:sz w:val="16"/>
              </w:rPr>
            </w:pPr>
            <w:r>
              <w:rPr>
                <w:sz w:val="16"/>
              </w:rPr>
              <w:t>ebből</w:t>
            </w:r>
          </w:p>
        </w:tc>
        <w:tc>
          <w:tcPr>
            <w:tcW w:w="77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Összesen</w:t>
            </w:r>
          </w:p>
        </w:tc>
        <w:tc>
          <w:tcPr>
            <w:tcW w:w="66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08" w:right="127" w:hanging="58"/>
              <w:rPr>
                <w:sz w:val="16"/>
              </w:rPr>
            </w:pPr>
            <w:r>
              <w:rPr>
                <w:sz w:val="16"/>
              </w:rPr>
              <w:t>ebből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nők</w:t>
            </w:r>
          </w:p>
        </w:tc>
        <w:tc>
          <w:tcPr>
            <w:tcW w:w="66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85" w:right="82" w:hanging="1"/>
              <w:jc w:val="center"/>
              <w:rPr>
                <w:sz w:val="16"/>
              </w:rPr>
            </w:pPr>
            <w:r>
              <w:rPr>
                <w:sz w:val="16"/>
              </w:rPr>
              <w:t>tett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tanulók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száma</w:t>
            </w:r>
          </w:p>
        </w:tc>
        <w:tc>
          <w:tcPr>
            <w:tcW w:w="66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85" w:right="85" w:hanging="1"/>
              <w:jc w:val="center"/>
              <w:rPr>
                <w:sz w:val="16"/>
              </w:rPr>
            </w:pPr>
            <w:r>
              <w:rPr>
                <w:sz w:val="16"/>
              </w:rPr>
              <w:t>tett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tanulók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száma</w:t>
            </w:r>
          </w:p>
        </w:tc>
        <w:tc>
          <w:tcPr>
            <w:tcW w:w="66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86" w:right="56" w:hanging="218"/>
              <w:rPr>
                <w:sz w:val="16"/>
              </w:rPr>
            </w:pPr>
            <w:r>
              <w:rPr>
                <w:spacing w:val="-1"/>
                <w:sz w:val="16"/>
              </w:rPr>
              <w:t>Összese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</w:t>
            </w:r>
          </w:p>
        </w:tc>
        <w:tc>
          <w:tcPr>
            <w:tcW w:w="66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203" w:right="132" w:hanging="58"/>
              <w:rPr>
                <w:sz w:val="16"/>
              </w:rPr>
            </w:pPr>
            <w:r>
              <w:rPr>
                <w:sz w:val="16"/>
              </w:rPr>
              <w:t>ebből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nők</w:t>
            </w:r>
          </w:p>
        </w:tc>
      </w:tr>
      <w:tr>
        <w:trPr>
          <w:trHeight w:val="1830" w:hRule="atLeast"/>
        </w:trPr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8" w:right="29"/>
              <w:jc w:val="center"/>
              <w:rPr>
                <w:sz w:val="16"/>
              </w:rPr>
            </w:pPr>
            <w:r>
              <w:rPr>
                <w:sz w:val="16"/>
              </w:rPr>
              <w:t>leányok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52" w:right="44"/>
              <w:jc w:val="center"/>
              <w:rPr>
                <w:sz w:val="16"/>
              </w:rPr>
            </w:pPr>
            <w:r>
              <w:rPr>
                <w:sz w:val="16"/>
              </w:rPr>
              <w:t>integrált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 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külön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csoportb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nevelt,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oktatott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sajátos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nevelési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igényűe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38" w:right="34"/>
              <w:jc w:val="center"/>
              <w:rPr>
                <w:sz w:val="16"/>
              </w:rPr>
            </w:pPr>
            <w:r>
              <w:rPr>
                <w:sz w:val="16"/>
              </w:rPr>
              <w:t>felnőttok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tatásban,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szakkép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zésben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felnőttké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pzési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jogviszo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nyban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résztvev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ők</w:t>
            </w:r>
          </w:p>
        </w:tc>
        <w:tc>
          <w:tcPr>
            <w:tcW w:w="77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440" w:type="dxa"/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Óvoda</w:t>
            </w:r>
          </w:p>
        </w:tc>
        <w:tc>
          <w:tcPr>
            <w:tcW w:w="665" w:type="dxa"/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247" w:right="239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8" w:right="29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34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34" w:right="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31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40" w:type="dxa"/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Általános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iskola</w:t>
            </w:r>
          </w:p>
        </w:tc>
        <w:tc>
          <w:tcPr>
            <w:tcW w:w="665" w:type="dxa"/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262"/>
              <w:rPr>
                <w:sz w:val="16"/>
              </w:rPr>
            </w:pPr>
            <w:r>
              <w:rPr>
                <w:sz w:val="16"/>
              </w:rPr>
              <w:t>Szakképző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iskola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(kifutó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szakközépiskola)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330"/>
              <w:rPr>
                <w:sz w:val="16"/>
              </w:rPr>
            </w:pPr>
            <w:r>
              <w:rPr>
                <w:sz w:val="16"/>
              </w:rPr>
              <w:t>Szakiskola,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készségfejlesztő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iskola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440" w:type="dxa"/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Gimnázium</w:t>
            </w:r>
          </w:p>
        </w:tc>
        <w:tc>
          <w:tcPr>
            <w:tcW w:w="665" w:type="dxa"/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378"/>
              <w:rPr>
                <w:sz w:val="16"/>
              </w:rPr>
            </w:pPr>
            <w:r>
              <w:rPr>
                <w:sz w:val="16"/>
              </w:rPr>
              <w:t>Technikum,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szakgimnázium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179"/>
              <w:rPr>
                <w:sz w:val="16"/>
              </w:rPr>
            </w:pPr>
            <w:r>
              <w:rPr>
                <w:sz w:val="16"/>
              </w:rPr>
              <w:t>Fejlesztő nevelés -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oktatás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205"/>
              <w:rPr>
                <w:sz w:val="16"/>
              </w:rPr>
            </w:pPr>
            <w:r>
              <w:rPr>
                <w:sz w:val="16"/>
              </w:rPr>
              <w:t>Összesen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(s01+s02+...+s07)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76" w:type="dxa"/>
          </w:tcPr>
          <w:p>
            <w:pPr>
              <w:pStyle w:val="TableParagraph"/>
              <w:ind w:left="247" w:right="239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8" w:right="29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4" w:right="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1" w:right="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312"/>
              <w:rPr>
                <w:sz w:val="16"/>
              </w:rPr>
            </w:pPr>
            <w:r>
              <w:rPr>
                <w:sz w:val="16"/>
              </w:rPr>
              <w:t>Alapfokú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művészetoktatás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440" w:type="dxa"/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Kollégium</w:t>
            </w:r>
          </w:p>
        </w:tc>
        <w:tc>
          <w:tcPr>
            <w:tcW w:w="665" w:type="dxa"/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440" w:type="dxa"/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Logopédiai ellátás</w:t>
            </w:r>
          </w:p>
        </w:tc>
        <w:tc>
          <w:tcPr>
            <w:tcW w:w="665" w:type="dxa"/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440" w:type="dxa"/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Nevelési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tanácsadás</w:t>
            </w:r>
          </w:p>
        </w:tc>
        <w:tc>
          <w:tcPr>
            <w:tcW w:w="665" w:type="dxa"/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111"/>
              <w:rPr>
                <w:sz w:val="16"/>
              </w:rPr>
            </w:pPr>
            <w:r>
              <w:rPr>
                <w:sz w:val="16"/>
              </w:rPr>
              <w:t>Szakértői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bizottsági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tevékenység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247"/>
              <w:rPr>
                <w:sz w:val="16"/>
              </w:rPr>
            </w:pPr>
            <w:r>
              <w:rPr>
                <w:spacing w:val="-1"/>
                <w:sz w:val="16"/>
              </w:rPr>
              <w:t>Gyógypedagógiai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tanácsadás, korai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fejlesztés 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gondozás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201"/>
              <w:rPr>
                <w:sz w:val="16"/>
              </w:rPr>
            </w:pPr>
            <w:r>
              <w:rPr>
                <w:sz w:val="16"/>
              </w:rPr>
              <w:t>Utazó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gyógypedagógusi,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utazó konduktori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hálózat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343"/>
              <w:rPr>
                <w:sz w:val="16"/>
              </w:rPr>
            </w:pPr>
            <w:r>
              <w:rPr>
                <w:sz w:val="16"/>
              </w:rPr>
              <w:t>Továbbtanulási,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pályaválasztási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tanácsadás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235"/>
              <w:rPr>
                <w:sz w:val="16"/>
              </w:rPr>
            </w:pPr>
            <w:r>
              <w:rPr>
                <w:sz w:val="16"/>
              </w:rPr>
              <w:t>Konduktív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pedagógiai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ellátás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1440" w:type="dxa"/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Gyógytestnevelés</w:t>
            </w:r>
          </w:p>
        </w:tc>
        <w:tc>
          <w:tcPr>
            <w:tcW w:w="665" w:type="dxa"/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spacing w:line="169" w:lineRule="exact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103"/>
              <w:jc w:val="both"/>
              <w:rPr>
                <w:sz w:val="16"/>
              </w:rPr>
            </w:pPr>
            <w:r>
              <w:rPr>
                <w:sz w:val="16"/>
              </w:rPr>
              <w:t>Iskolapszichológiai,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óvodapszichológiai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ellátás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110"/>
              <w:rPr>
                <w:sz w:val="16"/>
              </w:rPr>
            </w:pPr>
            <w:r>
              <w:rPr>
                <w:sz w:val="16"/>
              </w:rPr>
              <w:t>Kiemelten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tehetséges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gyermekek, </w:t>
            </w:r>
            <w:r>
              <w:rPr>
                <w:sz w:val="16"/>
              </w:rPr>
              <w:t>tanulók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gondozása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99"/>
              <w:rPr>
                <w:sz w:val="16"/>
              </w:rPr>
            </w:pPr>
            <w:r>
              <w:rPr>
                <w:spacing w:val="-1"/>
                <w:sz w:val="16"/>
              </w:rPr>
              <w:t>Pedagógiai-szakmai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szolgáltatások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561"/>
              <w:rPr>
                <w:sz w:val="16"/>
              </w:rPr>
            </w:pPr>
            <w:r>
              <w:rPr>
                <w:sz w:val="16"/>
              </w:rPr>
              <w:t>Kiegészítő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nemzetiségi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nyelvoktatás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1440" w:type="dxa"/>
          </w:tcPr>
          <w:p>
            <w:pPr>
              <w:pStyle w:val="TableParagraph"/>
              <w:spacing w:line="160" w:lineRule="exact" w:before="50"/>
              <w:ind w:left="40" w:right="142"/>
              <w:rPr>
                <w:sz w:val="16"/>
              </w:rPr>
            </w:pPr>
            <w:r>
              <w:rPr>
                <w:sz w:val="16"/>
              </w:rPr>
              <w:t>Kiegészítő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nemzetiségi </w:t>
            </w:r>
            <w:r>
              <w:rPr>
                <w:sz w:val="16"/>
              </w:rPr>
              <w:t>óvodai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nevelés</w:t>
            </w:r>
          </w:p>
        </w:tc>
        <w:tc>
          <w:tcPr>
            <w:tcW w:w="665" w:type="dxa"/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76" w:type="dxa"/>
          </w:tcPr>
          <w:p>
            <w:pPr>
              <w:pStyle w:val="TableParagraph"/>
              <w:ind w:left="34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8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3" w:right="3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5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Pedagógusok,</w:t>
      </w:r>
      <w:r>
        <w:rPr>
          <w:spacing w:val="-4"/>
        </w:rPr>
        <w:t> </w:t>
      </w:r>
      <w:r>
        <w:rPr/>
        <w:t>oktatók</w:t>
      </w:r>
      <w:r>
        <w:rPr>
          <w:spacing w:val="-3"/>
        </w:rPr>
        <w:t> </w:t>
      </w:r>
      <w:r>
        <w:rPr/>
        <w:t>számának</w:t>
      </w:r>
      <w:r>
        <w:rPr>
          <w:spacing w:val="-4"/>
        </w:rPr>
        <w:t> </w:t>
      </w:r>
      <w:r>
        <w:rPr/>
        <w:t>nyitóállománya</w:t>
      </w:r>
      <w:r>
        <w:rPr>
          <w:spacing w:val="-5"/>
        </w:rPr>
        <w:t> </w:t>
      </w:r>
      <w:r>
        <w:rPr/>
        <w:t>munkaidő</w:t>
      </w:r>
      <w:r>
        <w:rPr>
          <w:spacing w:val="-3"/>
        </w:rPr>
        <w:t> </w:t>
      </w:r>
      <w:r>
        <w:rPr/>
        <w:t>szerint,</w:t>
      </w:r>
      <w:r>
        <w:rPr>
          <w:spacing w:val="-4"/>
        </w:rPr>
        <w:t> </w:t>
      </w:r>
      <w:r>
        <w:rPr/>
        <w:t>oktatási</w:t>
      </w:r>
      <w:r>
        <w:rPr>
          <w:spacing w:val="-3"/>
        </w:rPr>
        <w:t> </w:t>
      </w:r>
      <w:r>
        <w:rPr/>
        <w:t>szintenként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összesítő</w:t>
      </w:r>
      <w:r>
        <w:rPr>
          <w:spacing w:val="-3"/>
        </w:rPr>
        <w:t> </w:t>
      </w:r>
      <w:r>
        <w:rPr/>
        <w:t>táblázat</w:t>
      </w:r>
    </w:p>
    <w:p>
      <w:pPr>
        <w:pStyle w:val="BodyText"/>
        <w:spacing w:before="66"/>
        <w:ind w:left="120"/>
      </w:pPr>
      <w:r>
        <w:rPr/>
        <w:t>2023-es</w:t>
      </w:r>
      <w:r>
        <w:rPr>
          <w:spacing w:val="-3"/>
        </w:rPr>
        <w:t> </w:t>
      </w:r>
      <w:r>
        <w:rPr/>
        <w:t>statisztikai</w:t>
      </w:r>
      <w:r>
        <w:rPr>
          <w:spacing w:val="-4"/>
        </w:rPr>
        <w:t> </w:t>
      </w:r>
      <w:r>
        <w:rPr/>
        <w:t>adatok</w:t>
      </w:r>
      <w:r>
        <w:rPr>
          <w:spacing w:val="-2"/>
        </w:rPr>
        <w:t> </w:t>
      </w:r>
      <w:r>
        <w:rPr/>
        <w:t>alapján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537"/>
        <w:gridCol w:w="627"/>
        <w:gridCol w:w="537"/>
        <w:gridCol w:w="2239"/>
        <w:gridCol w:w="1075"/>
        <w:gridCol w:w="538"/>
        <w:gridCol w:w="538"/>
        <w:gridCol w:w="538"/>
        <w:gridCol w:w="538"/>
        <w:gridCol w:w="538"/>
        <w:gridCol w:w="1613"/>
      </w:tblGrid>
      <w:tr>
        <w:trPr>
          <w:trHeight w:val="1350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39" w:right="27"/>
              <w:jc w:val="center"/>
              <w:rPr>
                <w:sz w:val="16"/>
              </w:rPr>
            </w:pPr>
            <w:r>
              <w:rPr>
                <w:sz w:val="16"/>
              </w:rPr>
              <w:t>Óvodá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foglalk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oztatot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</w:t>
            </w:r>
          </w:p>
        </w:tc>
        <w:tc>
          <w:tcPr>
            <w:tcW w:w="6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2" w:lineRule="exact" w:before="45"/>
              <w:ind w:left="68" w:right="60"/>
              <w:jc w:val="center"/>
              <w:rPr>
                <w:sz w:val="16"/>
              </w:rPr>
            </w:pPr>
            <w:r>
              <w:rPr>
                <w:sz w:val="16"/>
              </w:rPr>
              <w:t>1-4.</w:t>
            </w:r>
          </w:p>
          <w:p>
            <w:pPr>
              <w:pStyle w:val="TableParagraph"/>
              <w:spacing w:line="208" w:lineRule="auto" w:before="8"/>
              <w:ind w:left="71" w:right="60"/>
              <w:jc w:val="center"/>
              <w:rPr>
                <w:sz w:val="16"/>
              </w:rPr>
            </w:pPr>
            <w:r>
              <w:rPr>
                <w:sz w:val="16"/>
              </w:rPr>
              <w:t>évfolya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mon</w:t>
            </w:r>
          </w:p>
        </w:tc>
        <w:tc>
          <w:tcPr>
            <w:tcW w:w="537" w:type="dxa"/>
          </w:tcPr>
          <w:p>
            <w:pPr>
              <w:pStyle w:val="TableParagraph"/>
              <w:spacing w:line="172" w:lineRule="exact" w:before="45"/>
              <w:ind w:left="62" w:right="51"/>
              <w:jc w:val="center"/>
              <w:rPr>
                <w:sz w:val="16"/>
              </w:rPr>
            </w:pPr>
            <w:r>
              <w:rPr>
                <w:sz w:val="16"/>
              </w:rPr>
              <w:t>5-8.</w:t>
            </w:r>
          </w:p>
          <w:p>
            <w:pPr>
              <w:pStyle w:val="TableParagraph"/>
              <w:spacing w:line="160" w:lineRule="exact" w:before="0"/>
              <w:ind w:left="64" w:right="51"/>
              <w:jc w:val="center"/>
              <w:rPr>
                <w:sz w:val="16"/>
              </w:rPr>
            </w:pPr>
            <w:r>
              <w:rPr>
                <w:sz w:val="16"/>
              </w:rPr>
              <w:t>évfoly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amon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(ált.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iskolá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ban,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gimná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ziumb</w:t>
            </w:r>
          </w:p>
        </w:tc>
        <w:tc>
          <w:tcPr>
            <w:tcW w:w="22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51" w:right="34" w:hanging="1"/>
              <w:jc w:val="center"/>
              <w:rPr>
                <w:sz w:val="16"/>
              </w:rPr>
            </w:pPr>
            <w:r>
              <w:rPr>
                <w:sz w:val="16"/>
              </w:rPr>
              <w:t>Gimnázium 9-12. évfolyamán,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szakközépiskolában,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szakiskolában, készségfejlesztő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iskolában, illetve szakgimnázium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nem szakképző évfolyamán,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technikum 9-13. évfolyamán,</w:t>
            </w:r>
          </w:p>
          <w:p>
            <w:pPr>
              <w:pStyle w:val="TableParagraph"/>
              <w:spacing w:line="160" w:lineRule="exact" w:before="0"/>
              <w:ind w:left="389" w:right="373"/>
              <w:jc w:val="center"/>
              <w:rPr>
                <w:sz w:val="16"/>
              </w:rPr>
            </w:pPr>
            <w:r>
              <w:rPr>
                <w:sz w:val="16"/>
              </w:rPr>
              <w:t>szakképző iskola 9-11.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évfolyamán</w:t>
            </w:r>
          </w:p>
        </w:tc>
        <w:tc>
          <w:tcPr>
            <w:tcW w:w="10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96" w:right="85"/>
              <w:jc w:val="center"/>
              <w:rPr>
                <w:sz w:val="16"/>
              </w:rPr>
            </w:pPr>
            <w:r>
              <w:rPr>
                <w:sz w:val="16"/>
              </w:rPr>
              <w:t>Technikum,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szakgimnáziu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m, szakképző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iskola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szakképző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évfolyamán</w:t>
            </w:r>
          </w:p>
        </w:tc>
        <w:tc>
          <w:tcPr>
            <w:tcW w:w="538" w:type="dxa"/>
          </w:tcPr>
          <w:p>
            <w:pPr>
              <w:pStyle w:val="TableParagraph"/>
              <w:spacing w:line="208" w:lineRule="auto" w:before="65"/>
              <w:ind w:left="45" w:right="3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Alapfo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művés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zeti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iskolá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ban</w:t>
            </w:r>
          </w:p>
        </w:tc>
        <w:tc>
          <w:tcPr>
            <w:tcW w:w="53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51" w:right="3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Kollég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iumba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</w:t>
            </w:r>
          </w:p>
        </w:tc>
        <w:tc>
          <w:tcPr>
            <w:tcW w:w="53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8" w:right="40" w:hanging="1"/>
              <w:jc w:val="center"/>
              <w:rPr>
                <w:sz w:val="16"/>
              </w:rPr>
            </w:pPr>
            <w:r>
              <w:rPr>
                <w:sz w:val="16"/>
              </w:rPr>
              <w:t>Pedag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ógiai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szaksz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olgálat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nál,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utazó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gyógy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pedag</w:t>
            </w:r>
          </w:p>
        </w:tc>
        <w:tc>
          <w:tcPr>
            <w:tcW w:w="538" w:type="dxa"/>
          </w:tcPr>
          <w:p>
            <w:pPr>
              <w:pStyle w:val="TableParagraph"/>
              <w:spacing w:line="208" w:lineRule="auto" w:before="65"/>
              <w:ind w:left="41" w:right="31" w:hanging="1"/>
              <w:jc w:val="center"/>
              <w:rPr>
                <w:sz w:val="16"/>
              </w:rPr>
            </w:pPr>
            <w:r>
              <w:rPr>
                <w:sz w:val="16"/>
              </w:rPr>
              <w:t>Fejlesz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nevelé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oktatás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ban</w:t>
            </w:r>
          </w:p>
        </w:tc>
        <w:tc>
          <w:tcPr>
            <w:tcW w:w="538" w:type="dxa"/>
          </w:tcPr>
          <w:p>
            <w:pPr>
              <w:pStyle w:val="TableParagraph"/>
              <w:spacing w:line="208" w:lineRule="auto" w:before="65"/>
              <w:ind w:left="43" w:right="3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Összes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(o01+</w:t>
            </w:r>
          </w:p>
          <w:p>
            <w:pPr>
              <w:pStyle w:val="TableParagraph"/>
              <w:spacing w:line="208" w:lineRule="auto" w:before="0"/>
              <w:ind w:left="43" w:right="34"/>
              <w:jc w:val="center"/>
              <w:rPr>
                <w:sz w:val="16"/>
              </w:rPr>
            </w:pPr>
            <w:r>
              <w:rPr>
                <w:sz w:val="16"/>
              </w:rPr>
              <w:t>…+o0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4+o06</w:t>
            </w:r>
          </w:p>
          <w:p>
            <w:pPr>
              <w:pStyle w:val="TableParagraph"/>
              <w:spacing w:line="208" w:lineRule="auto" w:before="0"/>
              <w:ind w:left="42" w:right="34"/>
              <w:jc w:val="center"/>
              <w:rPr>
                <w:sz w:val="16"/>
              </w:rPr>
            </w:pPr>
            <w:r>
              <w:rPr>
                <w:sz w:val="16"/>
              </w:rPr>
              <w:t>+…+o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13)</w:t>
            </w:r>
          </w:p>
        </w:tc>
        <w:tc>
          <w:tcPr>
            <w:tcW w:w="1613" w:type="dxa"/>
          </w:tcPr>
          <w:p>
            <w:pPr>
              <w:pStyle w:val="TableParagraph"/>
              <w:spacing w:line="208" w:lineRule="auto" w:before="65"/>
              <w:ind w:left="79" w:right="73"/>
              <w:jc w:val="center"/>
              <w:rPr>
                <w:sz w:val="16"/>
              </w:rPr>
            </w:pPr>
            <w:r>
              <w:rPr>
                <w:sz w:val="16"/>
              </w:rPr>
              <w:t>Részmunkaidősból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vagy óraadóból,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megbízási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szerződésesből a teljes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munkaidő</w:t>
            </w:r>
          </w:p>
        </w:tc>
      </w:tr>
    </w:tbl>
    <w:p>
      <w:pPr>
        <w:spacing w:after="0" w:line="208" w:lineRule="auto"/>
        <w:jc w:val="center"/>
        <w:rPr>
          <w:sz w:val="16"/>
        </w:rPr>
        <w:sectPr>
          <w:pgSz w:w="11900" w:h="16840"/>
          <w:pgMar w:header="0" w:footer="143" w:top="300" w:bottom="340" w:left="680" w:right="6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"/>
        <w:gridCol w:w="537"/>
        <w:gridCol w:w="627"/>
        <w:gridCol w:w="537"/>
        <w:gridCol w:w="537"/>
        <w:gridCol w:w="537"/>
        <w:gridCol w:w="62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>
        <w:trPr>
          <w:trHeight w:val="1190" w:hRule="atLeast"/>
        </w:trPr>
        <w:tc>
          <w:tcPr>
            <w:tcW w:w="98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2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an)</w:t>
            </w:r>
          </w:p>
        </w:tc>
        <w:tc>
          <w:tcPr>
            <w:tcW w:w="1074" w:type="dxa"/>
            <w:gridSpan w:val="2"/>
          </w:tcPr>
          <w:p>
            <w:pPr>
              <w:pStyle w:val="TableParagraph"/>
              <w:spacing w:line="208" w:lineRule="auto" w:before="60"/>
              <w:ind w:left="154" w:right="132" w:firstLine="11"/>
              <w:rPr>
                <w:sz w:val="16"/>
              </w:rPr>
            </w:pPr>
            <w:r>
              <w:rPr>
                <w:sz w:val="16"/>
              </w:rPr>
              <w:t>közismereti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tárgyat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tanít</w:t>
            </w:r>
          </w:p>
        </w:tc>
        <w:tc>
          <w:tcPr>
            <w:tcW w:w="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57" w:right="21" w:hanging="5"/>
              <w:rPr>
                <w:sz w:val="16"/>
              </w:rPr>
            </w:pPr>
            <w:r>
              <w:rPr>
                <w:spacing w:val="-1"/>
                <w:sz w:val="16"/>
              </w:rPr>
              <w:t>szakmai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elméleti</w:t>
            </w: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2" w:right="27" w:hanging="1"/>
              <w:jc w:val="center"/>
              <w:rPr>
                <w:sz w:val="16"/>
              </w:rPr>
            </w:pPr>
            <w:r>
              <w:rPr>
                <w:sz w:val="16"/>
              </w:rPr>
              <w:t>szakm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gyakor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lati,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szakirá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nyú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oktatás</w:t>
            </w:r>
          </w:p>
        </w:tc>
        <w:tc>
          <w:tcPr>
            <w:tcW w:w="536" w:type="dxa"/>
          </w:tcPr>
          <w:p>
            <w:pPr>
              <w:pStyle w:val="TableParagraph"/>
              <w:spacing w:line="208" w:lineRule="auto" w:before="60"/>
              <w:ind w:left="228" w:right="20" w:hanging="169"/>
              <w:rPr>
                <w:sz w:val="16"/>
              </w:rPr>
            </w:pPr>
            <w:r>
              <w:rPr>
                <w:sz w:val="16"/>
              </w:rPr>
              <w:t>elméle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ti</w:t>
            </w:r>
          </w:p>
        </w:tc>
        <w:tc>
          <w:tcPr>
            <w:tcW w:w="536" w:type="dxa"/>
          </w:tcPr>
          <w:p>
            <w:pPr>
              <w:pStyle w:val="TableParagraph"/>
              <w:spacing w:line="208" w:lineRule="auto" w:before="60"/>
              <w:ind w:left="47" w:right="23" w:hanging="1"/>
              <w:jc w:val="center"/>
              <w:rPr>
                <w:sz w:val="16"/>
              </w:rPr>
            </w:pPr>
            <w:r>
              <w:rPr>
                <w:sz w:val="16"/>
              </w:rPr>
              <w:t>gyakor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lati,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szakirá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nyú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oktatás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58" w:right="27"/>
              <w:jc w:val="center"/>
              <w:rPr>
                <w:sz w:val="16"/>
              </w:rPr>
            </w:pPr>
            <w:r>
              <w:rPr>
                <w:sz w:val="16"/>
              </w:rPr>
              <w:t>ógusi,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utazó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kondu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ktori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hálóza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kiegés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zítő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nemze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tiségi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nyelvo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ktatás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kiegés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zítő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nemze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tiségi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óvodai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nevelé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feladat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line="172" w:lineRule="exact"/>
              <w:ind w:left="89"/>
              <w:rPr>
                <w:sz w:val="16"/>
              </w:rPr>
            </w:pPr>
            <w:r>
              <w:rPr>
                <w:sz w:val="16"/>
              </w:rPr>
              <w:t>10 %-</w:t>
            </w:r>
          </w:p>
          <w:p>
            <w:pPr>
              <w:pStyle w:val="TableParagraph"/>
              <w:spacing w:line="172" w:lineRule="exact" w:before="0"/>
              <w:ind w:left="66"/>
              <w:rPr>
                <w:sz w:val="16"/>
              </w:rPr>
            </w:pPr>
            <w:r>
              <w:rPr>
                <w:sz w:val="16"/>
              </w:rPr>
              <w:t>a alatti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sz w:val="16"/>
              </w:rPr>
              <w:t>10-50</w:t>
            </w:r>
          </w:p>
          <w:p>
            <w:pPr>
              <w:pStyle w:val="TableParagraph"/>
              <w:spacing w:line="208" w:lineRule="auto" w:before="8"/>
              <w:ind w:left="61" w:firstLine="93"/>
              <w:rPr>
                <w:sz w:val="16"/>
              </w:rPr>
            </w:pPr>
            <w:r>
              <w:rPr>
                <w:sz w:val="16"/>
              </w:rPr>
              <w:t>%-a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közötti</w:t>
            </w:r>
          </w:p>
        </w:tc>
        <w:tc>
          <w:tcPr>
            <w:tcW w:w="536" w:type="dxa"/>
            <w:vMerge w:val="restart"/>
          </w:tcPr>
          <w:p>
            <w:pPr>
              <w:pStyle w:val="TableParagraph"/>
              <w:spacing w:line="172" w:lineRule="exact"/>
              <w:ind w:left="71" w:right="27"/>
              <w:jc w:val="center"/>
              <w:rPr>
                <w:sz w:val="16"/>
              </w:rPr>
            </w:pPr>
            <w:r>
              <w:rPr>
                <w:sz w:val="16"/>
              </w:rPr>
              <w:t>50 %-</w:t>
            </w:r>
          </w:p>
          <w:p>
            <w:pPr>
              <w:pStyle w:val="TableParagraph"/>
              <w:spacing w:line="208" w:lineRule="auto" w:before="8"/>
              <w:ind w:left="98" w:right="52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feletti</w:t>
            </w:r>
          </w:p>
        </w:tc>
      </w:tr>
      <w:tr>
        <w:trPr>
          <w:trHeight w:val="2310" w:hRule="atLeast"/>
        </w:trPr>
        <w:tc>
          <w:tcPr>
            <w:tcW w:w="98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line="208" w:lineRule="auto" w:before="60"/>
              <w:ind w:left="194" w:right="33" w:hanging="129"/>
              <w:rPr>
                <w:sz w:val="16"/>
              </w:rPr>
            </w:pPr>
            <w:r>
              <w:rPr>
                <w:sz w:val="16"/>
              </w:rPr>
              <w:t>összes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</w:t>
            </w:r>
          </w:p>
        </w:tc>
        <w:tc>
          <w:tcPr>
            <w:tcW w:w="537" w:type="dxa"/>
            <w:vMerge w:val="restart"/>
          </w:tcPr>
          <w:p>
            <w:pPr>
              <w:pStyle w:val="TableParagraph"/>
              <w:spacing w:line="208" w:lineRule="auto" w:before="60"/>
              <w:ind w:left="43" w:right="28" w:hanging="1"/>
              <w:jc w:val="center"/>
              <w:rPr>
                <w:sz w:val="16"/>
              </w:rPr>
            </w:pPr>
            <w:r>
              <w:rPr>
                <w:sz w:val="16"/>
              </w:rPr>
              <w:t>ebből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kifutó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szakkö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zépisk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ola/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techni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két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éves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érettsé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gire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felkész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ítő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évf.</w:t>
            </w:r>
          </w:p>
        </w:tc>
        <w:tc>
          <w:tcPr>
            <w:tcW w:w="116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tárgyat</w:t>
            </w:r>
          </w:p>
        </w:tc>
        <w:tc>
          <w:tcPr>
            <w:tcW w:w="1072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tárgyat</w:t>
            </w: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98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418" w:right="409"/>
              <w:jc w:val="center"/>
              <w:rPr>
                <w:sz w:val="16"/>
              </w:rPr>
            </w:pPr>
            <w:r>
              <w:rPr>
                <w:sz w:val="16"/>
              </w:rPr>
              <w:t>tanít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ind w:left="1227" w:right="1205"/>
              <w:jc w:val="center"/>
              <w:rPr>
                <w:sz w:val="16"/>
              </w:rPr>
            </w:pPr>
            <w:r>
              <w:rPr>
                <w:sz w:val="16"/>
              </w:rPr>
              <w:t>tanít</w:t>
            </w:r>
          </w:p>
        </w:tc>
        <w:tc>
          <w:tcPr>
            <w:tcW w:w="16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foglalkoztatott</w:t>
            </w:r>
          </w:p>
        </w:tc>
        <w:tc>
          <w:tcPr>
            <w:tcW w:w="5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3"/>
          </w:tcPr>
          <w:p>
            <w:pPr>
              <w:pStyle w:val="TableParagraph"/>
              <w:spacing w:line="160" w:lineRule="exact" w:before="50"/>
              <w:ind w:left="375" w:right="314" w:firstLine="8"/>
              <w:rPr>
                <w:sz w:val="16"/>
              </w:rPr>
            </w:pPr>
            <w:r>
              <w:rPr>
                <w:sz w:val="16"/>
              </w:rPr>
              <w:t>munkaidőben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foglalkozatott</w:t>
            </w:r>
          </w:p>
        </w:tc>
      </w:tr>
      <w:tr>
        <w:trPr>
          <w:trHeight w:val="390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210"/>
              <w:rPr>
                <w:sz w:val="16"/>
              </w:rPr>
            </w:pPr>
            <w:r>
              <w:rPr>
                <w:sz w:val="16"/>
              </w:rPr>
              <w:t>Teljes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munkaidős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ebből nő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169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169" w:lineRule="exact"/>
              <w:ind w:left="2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spacing w:line="169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2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9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24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41"/>
              <w:rPr>
                <w:sz w:val="16"/>
              </w:rPr>
            </w:pPr>
            <w:r>
              <w:rPr>
                <w:sz w:val="16"/>
              </w:rPr>
              <w:t>Részmunkaid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ős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ebből nő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263"/>
              <w:rPr>
                <w:sz w:val="16"/>
              </w:rPr>
            </w:pPr>
            <w:r>
              <w:rPr>
                <w:sz w:val="16"/>
              </w:rPr>
              <w:t>Óraadó,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megbízási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szerződés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40"/>
              <w:rPr>
                <w:sz w:val="16"/>
              </w:rPr>
            </w:pPr>
            <w:r>
              <w:rPr>
                <w:sz w:val="16"/>
              </w:rPr>
              <w:t>ebből nő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169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40" w:right="11"/>
              <w:rPr>
                <w:sz w:val="16"/>
              </w:rPr>
            </w:pPr>
            <w:r>
              <w:rPr>
                <w:sz w:val="16"/>
              </w:rPr>
              <w:t>Összesen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(s01+s03+s05</w:t>
            </w:r>
          </w:p>
          <w:p>
            <w:pPr>
              <w:pStyle w:val="TableParagraph"/>
              <w:spacing w:line="150" w:lineRule="exact" w:before="0"/>
              <w:ind w:left="4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98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0"/>
              <w:ind w:left="40" w:right="11"/>
              <w:rPr>
                <w:sz w:val="16"/>
              </w:rPr>
            </w:pPr>
            <w:r>
              <w:rPr>
                <w:sz w:val="16"/>
              </w:rPr>
              <w:t>ebből nő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(s02+s04+s06</w:t>
            </w:r>
          </w:p>
          <w:p>
            <w:pPr>
              <w:pStyle w:val="TableParagraph"/>
              <w:spacing w:line="150" w:lineRule="exact" w:before="0"/>
              <w:ind w:left="4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53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7" w:type="dxa"/>
          </w:tcPr>
          <w:p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36" w:type="dxa"/>
          </w:tcPr>
          <w:p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36" w:type="dxa"/>
          </w:tcPr>
          <w:p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spacing w:line="312" w:lineRule="auto"/>
      </w:pPr>
      <w:r>
        <w:rPr/>
        <w:t>Fő</w:t>
      </w:r>
      <w:r>
        <w:rPr>
          <w:spacing w:val="-6"/>
        </w:rPr>
        <w:t> </w:t>
      </w:r>
      <w:r>
        <w:rPr/>
        <w:t>munkaviszony</w:t>
      </w:r>
      <w:r>
        <w:rPr>
          <w:spacing w:val="-5"/>
        </w:rPr>
        <w:t> </w:t>
      </w:r>
      <w:r>
        <w:rPr/>
        <w:t>keretében,</w:t>
      </w:r>
      <w:r>
        <w:rPr>
          <w:spacing w:val="-6"/>
        </w:rPr>
        <w:t> </w:t>
      </w:r>
      <w:r>
        <w:rPr/>
        <w:t>pedagógus-munkakörben,</w:t>
      </w:r>
      <w:r>
        <w:rPr>
          <w:spacing w:val="-6"/>
        </w:rPr>
        <w:t> </w:t>
      </w:r>
      <w:r>
        <w:rPr/>
        <w:t>oktató</w:t>
      </w:r>
      <w:r>
        <w:rPr>
          <w:spacing w:val="-6"/>
        </w:rPr>
        <w:t> </w:t>
      </w:r>
      <w:r>
        <w:rPr/>
        <w:t>munkakörben</w:t>
      </w:r>
      <w:r>
        <w:rPr>
          <w:spacing w:val="-5"/>
        </w:rPr>
        <w:t> </w:t>
      </w:r>
      <w:r>
        <w:rPr/>
        <w:t>alkalmazott</w:t>
      </w:r>
      <w:r>
        <w:rPr>
          <w:spacing w:val="-5"/>
        </w:rPr>
        <w:t> </w:t>
      </w:r>
      <w:r>
        <w:rPr/>
        <w:t>pedagógusok</w:t>
      </w:r>
      <w:r>
        <w:rPr>
          <w:spacing w:val="-52"/>
        </w:rPr>
        <w:t> </w:t>
      </w:r>
      <w:r>
        <w:rPr/>
        <w:t>számának</w:t>
      </w:r>
      <w:r>
        <w:rPr>
          <w:spacing w:val="-3"/>
        </w:rPr>
        <w:t> </w:t>
      </w:r>
      <w:r>
        <w:rPr/>
        <w:t>nyitóállománya</w:t>
      </w:r>
      <w:r>
        <w:rPr>
          <w:spacing w:val="-2"/>
        </w:rPr>
        <w:t> </w:t>
      </w:r>
      <w:r>
        <w:rPr/>
        <w:t>pedagógus</w:t>
      </w:r>
      <w:r>
        <w:rPr>
          <w:spacing w:val="-2"/>
        </w:rPr>
        <w:t> </w:t>
      </w:r>
      <w:r>
        <w:rPr/>
        <w:t>képesítés</w:t>
      </w:r>
      <w:r>
        <w:rPr>
          <w:spacing w:val="-3"/>
        </w:rPr>
        <w:t> </w:t>
      </w:r>
      <w:r>
        <w:rPr/>
        <w:t>és</w:t>
      </w:r>
      <w:r>
        <w:rPr>
          <w:spacing w:val="-1"/>
        </w:rPr>
        <w:t> </w:t>
      </w:r>
      <w:r>
        <w:rPr/>
        <w:t>munkakör</w:t>
      </w:r>
      <w:r>
        <w:rPr>
          <w:spacing w:val="-1"/>
        </w:rPr>
        <w:t> </w:t>
      </w:r>
      <w:r>
        <w:rPr/>
        <w:t>szerint</w:t>
      </w:r>
      <w:r>
        <w:rPr>
          <w:spacing w:val="-3"/>
        </w:rPr>
        <w:t> </w:t>
      </w:r>
      <w:r>
        <w:rPr/>
        <w:t>(fő)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összesítő</w:t>
      </w:r>
      <w:r>
        <w:rPr>
          <w:spacing w:val="-2"/>
        </w:rPr>
        <w:t> </w:t>
      </w:r>
      <w:r>
        <w:rPr/>
        <w:t>táblázat</w:t>
      </w:r>
    </w:p>
    <w:p>
      <w:pPr>
        <w:pStyle w:val="BodyText"/>
        <w:spacing w:line="221" w:lineRule="exact"/>
        <w:ind w:left="120"/>
      </w:pPr>
      <w:r>
        <w:rPr/>
        <w:t>2023-es</w:t>
      </w:r>
      <w:r>
        <w:rPr>
          <w:spacing w:val="-3"/>
        </w:rPr>
        <w:t> </w:t>
      </w:r>
      <w:r>
        <w:rPr/>
        <w:t>statisztikai</w:t>
      </w:r>
      <w:r>
        <w:rPr>
          <w:spacing w:val="-4"/>
        </w:rPr>
        <w:t> </w:t>
      </w:r>
      <w:r>
        <w:rPr/>
        <w:t>adatok</w:t>
      </w:r>
      <w:r>
        <w:rPr>
          <w:spacing w:val="-2"/>
        </w:rPr>
        <w:t> </w:t>
      </w:r>
      <w:r>
        <w:rPr/>
        <w:t>alapján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951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>
        <w:trPr>
          <w:trHeight w:val="550" w:hRule="atLeast"/>
        </w:trPr>
        <w:tc>
          <w:tcPr>
            <w:tcW w:w="317" w:type="dxa"/>
            <w:vMerge w:val="restart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5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57" w:right="46" w:hanging="1"/>
              <w:jc w:val="center"/>
              <w:rPr>
                <w:sz w:val="16"/>
              </w:rPr>
            </w:pPr>
            <w:r>
              <w:rPr>
                <w:sz w:val="16"/>
              </w:rPr>
              <w:t>Intéz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mény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vezet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ő</w:t>
            </w:r>
          </w:p>
        </w:tc>
        <w:tc>
          <w:tcPr>
            <w:tcW w:w="4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38" w:right="29"/>
              <w:jc w:val="center"/>
              <w:rPr>
                <w:sz w:val="16"/>
              </w:rPr>
            </w:pPr>
            <w:r>
              <w:rPr>
                <w:sz w:val="16"/>
              </w:rPr>
              <w:t>Intéz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mény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vezet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ő-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helyet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tes</w:t>
            </w:r>
          </w:p>
        </w:tc>
        <w:tc>
          <w:tcPr>
            <w:tcW w:w="47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42" w:right="36"/>
              <w:jc w:val="center"/>
              <w:rPr>
                <w:sz w:val="16"/>
              </w:rPr>
            </w:pPr>
            <w:r>
              <w:rPr>
                <w:sz w:val="16"/>
              </w:rPr>
              <w:t>Tagin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tézmé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ny-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vezet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ő,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Intéz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mény</w:t>
            </w:r>
          </w:p>
          <w:p>
            <w:pPr>
              <w:pStyle w:val="TableParagraph"/>
              <w:spacing w:line="152" w:lineRule="exact" w:before="0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208" w:lineRule="auto" w:before="7"/>
              <w:ind w:left="51" w:right="45"/>
              <w:jc w:val="center"/>
              <w:rPr>
                <w:sz w:val="16"/>
              </w:rPr>
            </w:pPr>
            <w:r>
              <w:rPr>
                <w:sz w:val="16"/>
              </w:rPr>
              <w:t>egysé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vezet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ő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08" w:lineRule="auto" w:before="65"/>
              <w:ind w:left="40" w:right="33"/>
              <w:jc w:val="center"/>
              <w:rPr>
                <w:sz w:val="16"/>
              </w:rPr>
            </w:pPr>
            <w:r>
              <w:rPr>
                <w:sz w:val="16"/>
              </w:rPr>
              <w:t>Tagin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tézmé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ny-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vezet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ő-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helyet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tes,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Intéz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mény</w:t>
            </w:r>
          </w:p>
          <w:p>
            <w:pPr>
              <w:pStyle w:val="TableParagraph"/>
              <w:spacing w:line="152" w:lineRule="exact" w:before="0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60" w:lineRule="exact" w:before="0"/>
              <w:ind w:left="40" w:right="33"/>
              <w:jc w:val="center"/>
              <w:rPr>
                <w:sz w:val="16"/>
              </w:rPr>
            </w:pPr>
            <w:r>
              <w:rPr>
                <w:sz w:val="16"/>
              </w:rPr>
              <w:t>egysé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vezet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ő-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helyet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tes</w:t>
            </w:r>
          </w:p>
        </w:tc>
        <w:tc>
          <w:tcPr>
            <w:tcW w:w="47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42" w:right="33"/>
              <w:jc w:val="center"/>
              <w:rPr>
                <w:sz w:val="16"/>
              </w:rPr>
            </w:pPr>
            <w:r>
              <w:rPr>
                <w:sz w:val="16"/>
              </w:rPr>
              <w:t>Óvod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ai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csop.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fogl.</w:t>
            </w:r>
          </w:p>
        </w:tc>
        <w:tc>
          <w:tcPr>
            <w:tcW w:w="47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49" w:right="47"/>
              <w:jc w:val="center"/>
              <w:rPr>
                <w:sz w:val="16"/>
              </w:rPr>
            </w:pPr>
            <w:r>
              <w:rPr>
                <w:sz w:val="16"/>
              </w:rPr>
              <w:t>Osztá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ly-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tanító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08" w:lineRule="auto" w:before="65"/>
              <w:ind w:left="38" w:right="34"/>
              <w:jc w:val="center"/>
              <w:rPr>
                <w:sz w:val="16"/>
              </w:rPr>
            </w:pPr>
            <w:r>
              <w:rPr>
                <w:sz w:val="16"/>
              </w:rPr>
              <w:t>Szako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tanítá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végző</w:t>
            </w:r>
          </w:p>
        </w:tc>
        <w:tc>
          <w:tcPr>
            <w:tcW w:w="47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40" w:right="36"/>
              <w:jc w:val="center"/>
              <w:rPr>
                <w:sz w:val="16"/>
              </w:rPr>
            </w:pPr>
            <w:r>
              <w:rPr>
                <w:sz w:val="16"/>
              </w:rPr>
              <w:t>Szak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gyak.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okt.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végző</w:t>
            </w:r>
          </w:p>
        </w:tc>
        <w:tc>
          <w:tcPr>
            <w:tcW w:w="47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189" w:right="37" w:hanging="138"/>
              <w:rPr>
                <w:sz w:val="16"/>
              </w:rPr>
            </w:pPr>
            <w:r>
              <w:rPr>
                <w:sz w:val="16"/>
              </w:rPr>
              <w:t>Oktat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ó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08" w:lineRule="auto" w:before="65"/>
              <w:ind w:left="45" w:right="45" w:hanging="1"/>
              <w:jc w:val="center"/>
              <w:rPr>
                <w:sz w:val="16"/>
              </w:rPr>
            </w:pPr>
            <w:r>
              <w:rPr>
                <w:sz w:val="16"/>
              </w:rPr>
              <w:t>Kollé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giumi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nevel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őtaná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47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35" w:right="17" w:firstLine="17"/>
              <w:rPr>
                <w:sz w:val="16"/>
              </w:rPr>
            </w:pPr>
            <w:r>
              <w:rPr>
                <w:sz w:val="16"/>
              </w:rPr>
              <w:t>Köny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vtáros</w:t>
            </w:r>
          </w:p>
          <w:p>
            <w:pPr>
              <w:pStyle w:val="TableParagraph"/>
              <w:spacing w:line="164" w:lineRule="exact" w:before="0"/>
              <w:ind w:left="44"/>
              <w:rPr>
                <w:sz w:val="16"/>
              </w:rPr>
            </w:pPr>
            <w:r>
              <w:rPr>
                <w:sz w:val="16"/>
              </w:rPr>
              <w:t>-tanár</w:t>
            </w:r>
          </w:p>
        </w:tc>
        <w:tc>
          <w:tcPr>
            <w:tcW w:w="47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59" w:right="37" w:hanging="9"/>
              <w:rPr>
                <w:sz w:val="16"/>
              </w:rPr>
            </w:pPr>
            <w:r>
              <w:rPr>
                <w:sz w:val="16"/>
              </w:rPr>
              <w:t>Kond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uktor</w:t>
            </w:r>
          </w:p>
        </w:tc>
        <w:tc>
          <w:tcPr>
            <w:tcW w:w="95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58" w:right="6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Gyógypedag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ógus,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konduktor</w:t>
            </w:r>
          </w:p>
        </w:tc>
        <w:tc>
          <w:tcPr>
            <w:tcW w:w="47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44" w:right="50" w:hanging="1"/>
              <w:jc w:val="center"/>
              <w:rPr>
                <w:sz w:val="16"/>
              </w:rPr>
            </w:pPr>
            <w:r>
              <w:rPr>
                <w:sz w:val="16"/>
              </w:rPr>
              <w:t>Pszic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hológ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us</w:t>
            </w:r>
          </w:p>
        </w:tc>
        <w:tc>
          <w:tcPr>
            <w:tcW w:w="47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34" w:right="44" w:hanging="1"/>
              <w:jc w:val="center"/>
              <w:rPr>
                <w:sz w:val="16"/>
              </w:rPr>
            </w:pPr>
            <w:r>
              <w:rPr>
                <w:sz w:val="16"/>
              </w:rPr>
              <w:t>Fejles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ztő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pedag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ógus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08" w:lineRule="auto" w:before="65"/>
              <w:ind w:left="36" w:right="45" w:firstLine="13"/>
              <w:jc w:val="both"/>
              <w:rPr>
                <w:sz w:val="16"/>
              </w:rPr>
            </w:pPr>
            <w:r>
              <w:rPr>
                <w:sz w:val="16"/>
              </w:rPr>
              <w:t>Gyóg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ytestn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evelő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08" w:lineRule="auto" w:before="65"/>
              <w:ind w:left="186" w:right="56" w:hanging="125"/>
              <w:rPr>
                <w:sz w:val="16"/>
              </w:rPr>
            </w:pPr>
            <w:r>
              <w:rPr>
                <w:sz w:val="16"/>
              </w:rPr>
              <w:t>Egyé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b</w:t>
            </w:r>
          </w:p>
        </w:tc>
        <w:tc>
          <w:tcPr>
            <w:tcW w:w="476" w:type="dxa"/>
            <w:vMerge w:val="restart"/>
          </w:tcPr>
          <w:p>
            <w:pPr>
              <w:pStyle w:val="TableParagraph"/>
              <w:spacing w:line="208" w:lineRule="auto" w:before="65"/>
              <w:ind w:left="34" w:right="45" w:hanging="1"/>
              <w:jc w:val="center"/>
              <w:rPr>
                <w:sz w:val="16"/>
              </w:rPr>
            </w:pPr>
            <w:r>
              <w:rPr>
                <w:sz w:val="16"/>
              </w:rPr>
              <w:t>Össze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(o01+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o02+</w:t>
            </w:r>
          </w:p>
          <w:p>
            <w:pPr>
              <w:pStyle w:val="TableParagraph"/>
              <w:spacing w:line="208" w:lineRule="auto" w:before="0"/>
              <w:ind w:left="61" w:right="72"/>
              <w:jc w:val="center"/>
              <w:rPr>
                <w:sz w:val="16"/>
              </w:rPr>
            </w:pPr>
            <w:r>
              <w:rPr>
                <w:sz w:val="16"/>
              </w:rPr>
              <w:t>…+o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18)</w:t>
            </w:r>
          </w:p>
        </w:tc>
      </w:tr>
      <w:tr>
        <w:trPr>
          <w:trHeight w:val="2070" w:hRule="atLeast"/>
        </w:trPr>
        <w:tc>
          <w:tcPr>
            <w:tcW w:w="3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auto" w:before="65"/>
              <w:ind w:left="43" w:right="27" w:firstLine="17"/>
              <w:rPr>
                <w:sz w:val="16"/>
              </w:rPr>
            </w:pPr>
            <w:r>
              <w:rPr>
                <w:sz w:val="16"/>
              </w:rPr>
              <w:t>Logo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pédus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16"/>
              </w:rPr>
            </w:pPr>
            <w:r>
              <w:rPr>
                <w:sz w:val="16"/>
              </w:rPr>
              <w:t>egyéb</w:t>
            </w:r>
          </w:p>
        </w:tc>
        <w:tc>
          <w:tcPr>
            <w:tcW w:w="47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317" w:type="dxa"/>
            <w:vMerge w:val="restart"/>
            <w:textDirection w:val="btLr"/>
          </w:tcPr>
          <w:p>
            <w:pPr>
              <w:pStyle w:val="TableParagraph"/>
              <w:spacing w:before="50"/>
              <w:ind w:left="1254"/>
              <w:rPr>
                <w:sz w:val="16"/>
              </w:rPr>
            </w:pPr>
            <w:r>
              <w:rPr>
                <w:sz w:val="16"/>
              </w:rPr>
              <w:t>Pedagógus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képesítés</w:t>
            </w:r>
          </w:p>
        </w:tc>
        <w:tc>
          <w:tcPr>
            <w:tcW w:w="9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46"/>
              <w:rPr>
                <w:sz w:val="16"/>
              </w:rPr>
            </w:pPr>
            <w:r>
              <w:rPr>
                <w:spacing w:val="-1"/>
                <w:sz w:val="16"/>
              </w:rPr>
              <w:t>Középiskolai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tanár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106"/>
              <w:rPr>
                <w:sz w:val="16"/>
              </w:rPr>
            </w:pPr>
            <w:r>
              <w:rPr>
                <w:sz w:val="16"/>
              </w:rPr>
              <w:t>Általános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iskolai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tanár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Tanító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114"/>
              <w:rPr>
                <w:sz w:val="16"/>
              </w:rPr>
            </w:pPr>
            <w:r>
              <w:rPr>
                <w:sz w:val="16"/>
              </w:rPr>
              <w:t>Tanító,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speciális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képesítéssel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70"/>
              <w:rPr>
                <w:sz w:val="16"/>
              </w:rPr>
            </w:pPr>
            <w:r>
              <w:rPr>
                <w:spacing w:val="-1"/>
                <w:sz w:val="16"/>
              </w:rPr>
              <w:t>Gyógypedag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ógus,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konduktor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710" w:hRule="atLeast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25"/>
              <w:rPr>
                <w:sz w:val="16"/>
              </w:rPr>
            </w:pPr>
            <w:r>
              <w:rPr>
                <w:sz w:val="16"/>
              </w:rPr>
              <w:t>Felsőfokú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végzettségű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óvodapedagó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gus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spacing w:before="45"/>
              <w:ind w:left="3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spacing w:before="45"/>
              <w:ind w:left="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spacing w:before="45"/>
              <w:ind w:lef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2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spacing w:before="45"/>
              <w:ind w:left="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spacing w:before="45"/>
              <w:ind w:left="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spacing w:before="45"/>
              <w:ind w:left="2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trHeight w:val="710" w:hRule="atLeast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25"/>
              <w:rPr>
                <w:sz w:val="16"/>
              </w:rPr>
            </w:pPr>
            <w:r>
              <w:rPr>
                <w:sz w:val="16"/>
              </w:rPr>
              <w:t>Középfokú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végzettségű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óvodapedagó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gus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Szakoktató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143" w:top="300" w:bottom="340" w:left="680" w:right="66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951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>
        <w:trPr>
          <w:trHeight w:val="1030" w:hRule="atLeast"/>
        </w:trPr>
        <w:tc>
          <w:tcPr>
            <w:tcW w:w="317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50"/>
              <w:ind w:left="40" w:right="114"/>
              <w:rPr>
                <w:sz w:val="16"/>
              </w:rPr>
            </w:pPr>
            <w:r>
              <w:rPr>
                <w:sz w:val="16"/>
              </w:rPr>
              <w:t>Pedagógus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képesítéssel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rendelkező,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egyéb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felsőfokú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végzettségű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1268" w:type="dxa"/>
            <w:gridSpan w:val="2"/>
          </w:tcPr>
          <w:p>
            <w:pPr>
              <w:pStyle w:val="TableParagraph"/>
              <w:spacing w:line="208" w:lineRule="auto" w:before="60"/>
              <w:ind w:left="40" w:right="29"/>
              <w:rPr>
                <w:sz w:val="16"/>
              </w:rPr>
            </w:pPr>
            <w:r>
              <w:rPr>
                <w:sz w:val="16"/>
              </w:rPr>
              <w:t>Jogszabály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alapján </w:t>
            </w:r>
            <w:r>
              <w:rPr>
                <w:sz w:val="16"/>
              </w:rPr>
              <w:t>pedagógus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képesítést nem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igénylő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110" w:hRule="atLeast"/>
        </w:trPr>
        <w:tc>
          <w:tcPr>
            <w:tcW w:w="1268" w:type="dxa"/>
            <w:gridSpan w:val="2"/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sz w:val="6"/>
              </w:rPr>
            </w:pPr>
          </w:p>
        </w:tc>
      </w:tr>
      <w:tr>
        <w:trPr>
          <w:trHeight w:val="550" w:hRule="atLeast"/>
        </w:trPr>
        <w:tc>
          <w:tcPr>
            <w:tcW w:w="1268" w:type="dxa"/>
            <w:gridSpan w:val="2"/>
          </w:tcPr>
          <w:p>
            <w:pPr>
              <w:pStyle w:val="TableParagraph"/>
              <w:spacing w:line="208" w:lineRule="auto" w:before="60"/>
              <w:ind w:left="40" w:right="47"/>
              <w:rPr>
                <w:sz w:val="16"/>
              </w:rPr>
            </w:pPr>
            <w:r>
              <w:rPr>
                <w:sz w:val="16"/>
              </w:rPr>
              <w:t>Összesen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(s01+s02+…+s12</w:t>
            </w:r>
          </w:p>
          <w:p>
            <w:pPr>
              <w:pStyle w:val="TableParagraph"/>
              <w:spacing w:line="150" w:lineRule="exact" w:before="0"/>
              <w:ind w:left="40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7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spacing w:line="312" w:lineRule="auto"/>
        <w:ind w:right="149"/>
      </w:pPr>
      <w:r>
        <w:rPr/>
        <w:t>Köznevelési</w:t>
      </w:r>
      <w:r>
        <w:rPr>
          <w:spacing w:val="-3"/>
        </w:rPr>
        <w:t> </w:t>
      </w:r>
      <w:r>
        <w:rPr/>
        <w:t>alapfeladatellátásban</w:t>
      </w:r>
      <w:r>
        <w:rPr>
          <w:spacing w:val="-3"/>
        </w:rPr>
        <w:t> </w:t>
      </w:r>
      <w:r>
        <w:rPr/>
        <w:t>nevelő</w:t>
      </w:r>
      <w:r>
        <w:rPr>
          <w:spacing w:val="-4"/>
        </w:rPr>
        <w:t> </w:t>
      </w:r>
      <w:r>
        <w:rPr/>
        <w:t>és</w:t>
      </w:r>
      <w:r>
        <w:rPr>
          <w:spacing w:val="-3"/>
        </w:rPr>
        <w:t> </w:t>
      </w:r>
      <w:r>
        <w:rPr/>
        <w:t>oktató</w:t>
      </w:r>
      <w:r>
        <w:rPr>
          <w:spacing w:val="-3"/>
        </w:rPr>
        <w:t> </w:t>
      </w:r>
      <w:r>
        <w:rPr/>
        <w:t>munkát</w:t>
      </w:r>
      <w:r>
        <w:rPr>
          <w:spacing w:val="-3"/>
        </w:rPr>
        <w:t> </w:t>
      </w:r>
      <w:r>
        <w:rPr/>
        <w:t>közvetlenül</w:t>
      </w:r>
      <w:r>
        <w:rPr>
          <w:spacing w:val="-4"/>
        </w:rPr>
        <w:t> </w:t>
      </w:r>
      <w:r>
        <w:rPr/>
        <w:t>segítő</w:t>
      </w:r>
      <w:r>
        <w:rPr>
          <w:spacing w:val="-4"/>
        </w:rPr>
        <w:t> </w:t>
      </w:r>
      <w:r>
        <w:rPr/>
        <w:t>munkakörben</w:t>
      </w:r>
      <w:r>
        <w:rPr>
          <w:spacing w:val="-3"/>
        </w:rPr>
        <w:t> </w:t>
      </w:r>
      <w:r>
        <w:rPr/>
        <w:t>dolgozók</w:t>
      </w:r>
      <w:r>
        <w:rPr>
          <w:spacing w:val="-52"/>
        </w:rPr>
        <w:t> </w:t>
      </w:r>
      <w:r>
        <w:rPr/>
        <w:t>létszáma,</w:t>
      </w:r>
      <w:r>
        <w:rPr>
          <w:spacing w:val="-1"/>
        </w:rPr>
        <w:t> </w:t>
      </w:r>
      <w:r>
        <w:rPr/>
        <w:t>nyitóadatok</w:t>
      </w:r>
      <w:r>
        <w:rPr>
          <w:spacing w:val="-1"/>
        </w:rPr>
        <w:t> </w:t>
      </w:r>
      <w:r>
        <w:rPr/>
        <w:t>- összesítő táblázat</w:t>
      </w:r>
    </w:p>
    <w:p>
      <w:pPr>
        <w:pStyle w:val="BodyText"/>
        <w:spacing w:line="221" w:lineRule="exact"/>
        <w:ind w:left="120"/>
      </w:pPr>
      <w:r>
        <w:rPr/>
        <w:t>2023-es</w:t>
      </w:r>
      <w:r>
        <w:rPr>
          <w:spacing w:val="-3"/>
        </w:rPr>
        <w:t> </w:t>
      </w:r>
      <w:r>
        <w:rPr/>
        <w:t>statisztikai</w:t>
      </w:r>
      <w:r>
        <w:rPr>
          <w:spacing w:val="-4"/>
        </w:rPr>
        <w:t> </w:t>
      </w:r>
      <w:r>
        <w:rPr/>
        <w:t>adatok</w:t>
      </w:r>
      <w:r>
        <w:rPr>
          <w:spacing w:val="-2"/>
        </w:rPr>
        <w:t> </w:t>
      </w:r>
      <w:r>
        <w:rPr/>
        <w:t>alapján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>
        <w:trPr>
          <w:trHeight w:val="390" w:hRule="atLeast"/>
        </w:trPr>
        <w:tc>
          <w:tcPr>
            <w:tcW w:w="206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060" w:type="dxa"/>
            <w:gridSpan w:val="2"/>
          </w:tcPr>
          <w:p>
            <w:pPr>
              <w:pStyle w:val="TableParagraph"/>
              <w:spacing w:before="45"/>
              <w:ind w:left="463"/>
              <w:rPr>
                <w:sz w:val="16"/>
              </w:rPr>
            </w:pPr>
            <w:r>
              <w:rPr>
                <w:sz w:val="16"/>
              </w:rPr>
              <w:t>Teljes munkaidős</w:t>
            </w:r>
          </w:p>
        </w:tc>
        <w:tc>
          <w:tcPr>
            <w:tcW w:w="2060" w:type="dxa"/>
            <w:gridSpan w:val="2"/>
          </w:tcPr>
          <w:p>
            <w:pPr>
              <w:pStyle w:val="TableParagraph"/>
              <w:spacing w:before="45"/>
              <w:ind w:left="523"/>
              <w:rPr>
                <w:sz w:val="16"/>
              </w:rPr>
            </w:pPr>
            <w:r>
              <w:rPr>
                <w:sz w:val="16"/>
              </w:rPr>
              <w:t>Részmunkaidős</w:t>
            </w:r>
          </w:p>
        </w:tc>
        <w:tc>
          <w:tcPr>
            <w:tcW w:w="2060" w:type="dxa"/>
            <w:gridSpan w:val="2"/>
          </w:tcPr>
          <w:p>
            <w:pPr>
              <w:pStyle w:val="TableParagraph"/>
              <w:spacing w:line="160" w:lineRule="exact" w:before="50"/>
              <w:ind w:left="750" w:right="218" w:hanging="502"/>
              <w:rPr>
                <w:sz w:val="16"/>
              </w:rPr>
            </w:pPr>
            <w:r>
              <w:rPr>
                <w:sz w:val="16"/>
              </w:rPr>
              <w:t>Teljes és részmunkaidős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összesen</w:t>
            </w:r>
          </w:p>
        </w:tc>
        <w:tc>
          <w:tcPr>
            <w:tcW w:w="2060" w:type="dxa"/>
            <w:gridSpan w:val="2"/>
          </w:tcPr>
          <w:p>
            <w:pPr>
              <w:pStyle w:val="TableParagraph"/>
              <w:spacing w:line="160" w:lineRule="exact" w:before="50"/>
              <w:ind w:left="321" w:right="247" w:hanging="45"/>
              <w:rPr>
                <w:sz w:val="16"/>
              </w:rPr>
            </w:pPr>
            <w:r>
              <w:rPr>
                <w:sz w:val="16"/>
              </w:rPr>
              <w:t>Megbízásos jogviszony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(megbízási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szerződés)</w:t>
            </w:r>
          </w:p>
        </w:tc>
      </w:tr>
      <w:tr>
        <w:trPr>
          <w:trHeight w:val="390" w:hRule="atLeast"/>
        </w:trPr>
        <w:tc>
          <w:tcPr>
            <w:tcW w:w="206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217"/>
              <w:rPr>
                <w:sz w:val="16"/>
              </w:rPr>
            </w:pPr>
            <w:r>
              <w:rPr>
                <w:sz w:val="16"/>
              </w:rPr>
              <w:t>Összesen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237"/>
              <w:rPr>
                <w:sz w:val="16"/>
              </w:rPr>
            </w:pPr>
            <w:r>
              <w:rPr>
                <w:sz w:val="16"/>
              </w:rPr>
              <w:t>ebből nő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217"/>
              <w:rPr>
                <w:sz w:val="16"/>
              </w:rPr>
            </w:pPr>
            <w:r>
              <w:rPr>
                <w:sz w:val="16"/>
              </w:rPr>
              <w:t>Összesen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237"/>
              <w:rPr>
                <w:sz w:val="16"/>
              </w:rPr>
            </w:pPr>
            <w:r>
              <w:rPr>
                <w:sz w:val="16"/>
              </w:rPr>
              <w:t>ebből nő</w:t>
            </w:r>
          </w:p>
        </w:tc>
        <w:tc>
          <w:tcPr>
            <w:tcW w:w="1030" w:type="dxa"/>
          </w:tcPr>
          <w:p>
            <w:pPr>
              <w:pStyle w:val="TableParagraph"/>
              <w:spacing w:line="160" w:lineRule="exact" w:before="50"/>
              <w:ind w:left="176" w:right="147" w:firstLine="40"/>
              <w:rPr>
                <w:sz w:val="16"/>
              </w:rPr>
            </w:pPr>
            <w:r>
              <w:rPr>
                <w:sz w:val="16"/>
              </w:rPr>
              <w:t>Összesen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(o01+o03)</w:t>
            </w:r>
          </w:p>
        </w:tc>
        <w:tc>
          <w:tcPr>
            <w:tcW w:w="1030" w:type="dxa"/>
          </w:tcPr>
          <w:p>
            <w:pPr>
              <w:pStyle w:val="TableParagraph"/>
              <w:spacing w:line="160" w:lineRule="exact" w:before="50"/>
              <w:ind w:left="176" w:right="147" w:firstLine="60"/>
              <w:rPr>
                <w:sz w:val="16"/>
              </w:rPr>
            </w:pPr>
            <w:r>
              <w:rPr>
                <w:sz w:val="16"/>
              </w:rPr>
              <w:t>ebből nő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(o02+o04)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217"/>
              <w:rPr>
                <w:sz w:val="16"/>
              </w:rPr>
            </w:pPr>
            <w:r>
              <w:rPr>
                <w:sz w:val="16"/>
              </w:rPr>
              <w:t>Összesen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237"/>
              <w:rPr>
                <w:sz w:val="16"/>
              </w:rPr>
            </w:pPr>
            <w:r>
              <w:rPr>
                <w:sz w:val="16"/>
              </w:rPr>
              <w:t>ebből nő</w:t>
            </w: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Összesen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(s02+s03+…+s21)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550" w:hRule="atLeast"/>
        </w:trPr>
        <w:tc>
          <w:tcPr>
            <w:tcW w:w="2060" w:type="dxa"/>
          </w:tcPr>
          <w:p>
            <w:pPr>
              <w:pStyle w:val="TableParagraph"/>
              <w:spacing w:line="160" w:lineRule="exact" w:before="50"/>
              <w:ind w:left="40" w:right="79"/>
              <w:rPr>
                <w:sz w:val="16"/>
              </w:rPr>
            </w:pPr>
            <w:r>
              <w:rPr>
                <w:sz w:val="16"/>
              </w:rPr>
              <w:t>Titkár (óvodatitkár,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iskolatitkár, kollégiumi titkár,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egyéb titkár)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Dajka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Gondozónő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és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takarító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Laboráns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Pedagógiai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asszisztens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Gyógypedagógiai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asszisztens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Könyvtáros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Szakorvos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060" w:type="dxa"/>
          </w:tcPr>
          <w:p>
            <w:pPr>
              <w:pStyle w:val="TableParagraph"/>
              <w:spacing w:line="160" w:lineRule="exact" w:before="50"/>
              <w:ind w:left="40" w:right="177"/>
              <w:rPr>
                <w:sz w:val="16"/>
              </w:rPr>
            </w:pPr>
            <w:r>
              <w:rPr>
                <w:sz w:val="16"/>
              </w:rPr>
              <w:t>Gyermek- és ifjúságvédelmi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felügyelő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Szabadidő-szervező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Pszichopedagógus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Műszaki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vezető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Jelmez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viselet-táros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Ápoló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Hangszerkarbantartó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Úszómester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Rendszergazda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Pedagógiai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felügyelő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060" w:type="dxa"/>
          </w:tcPr>
          <w:p>
            <w:pPr>
              <w:pStyle w:val="TableParagraph"/>
              <w:spacing w:line="160" w:lineRule="exact" w:before="50"/>
              <w:ind w:left="40" w:right="177"/>
              <w:rPr>
                <w:sz w:val="16"/>
              </w:rPr>
            </w:pPr>
            <w:r>
              <w:rPr>
                <w:sz w:val="16"/>
              </w:rPr>
              <w:t>Gyermek- és ifjúságvédelmi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felelős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Szociális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munkás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60" w:type="dxa"/>
          </w:tcPr>
          <w:p>
            <w:pPr>
              <w:pStyle w:val="TableParagraph"/>
              <w:spacing w:line="164" w:lineRule="exact" w:before="45"/>
              <w:ind w:left="40"/>
              <w:rPr>
                <w:sz w:val="16"/>
              </w:rPr>
            </w:pPr>
            <w:r>
              <w:rPr>
                <w:sz w:val="16"/>
              </w:rPr>
              <w:t>Gyógytornász</w:t>
            </w: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1" w:after="0"/>
        <w:ind w:left="360" w:right="0" w:hanging="240"/>
        <w:jc w:val="left"/>
      </w:pPr>
      <w:r>
        <w:rPr/>
        <w:t>Általános</w:t>
      </w:r>
      <w:r>
        <w:rPr>
          <w:spacing w:val="-5"/>
        </w:rPr>
        <w:t> </w:t>
      </w:r>
      <w:r>
        <w:rPr/>
        <w:t>adatok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Heading3"/>
        <w:spacing w:before="1"/>
      </w:pPr>
      <w:r>
        <w:rPr/>
        <w:t>A</w:t>
      </w:r>
      <w:r>
        <w:rPr>
          <w:spacing w:val="-2"/>
        </w:rPr>
        <w:t> </w:t>
      </w:r>
      <w:r>
        <w:rPr/>
        <w:t>felvételi</w:t>
      </w:r>
      <w:r>
        <w:rPr>
          <w:spacing w:val="-1"/>
        </w:rPr>
        <w:t> </w:t>
      </w:r>
      <w:r>
        <w:rPr/>
        <w:t>lehetőségekről</w:t>
      </w:r>
      <w:r>
        <w:rPr>
          <w:spacing w:val="-1"/>
        </w:rPr>
        <w:t> </w:t>
      </w:r>
      <w:r>
        <w:rPr/>
        <w:t>szóló</w:t>
      </w:r>
      <w:r>
        <w:rPr>
          <w:spacing w:val="-1"/>
        </w:rPr>
        <w:t> </w:t>
      </w:r>
      <w:r>
        <w:rPr/>
        <w:t>tájékoztató:</w:t>
      </w:r>
    </w:p>
    <w:p>
      <w:pPr>
        <w:pStyle w:val="BodyText"/>
        <w:spacing w:line="312" w:lineRule="auto" w:before="70"/>
        <w:ind w:left="120"/>
      </w:pPr>
      <w:r>
        <w:rPr/>
        <w:t>A</w:t>
      </w:r>
      <w:r>
        <w:rPr>
          <w:spacing w:val="1"/>
        </w:rPr>
        <w:t> </w:t>
      </w:r>
      <w:r>
        <w:rPr/>
        <w:t>nemzeti</w:t>
      </w:r>
      <w:r>
        <w:rPr>
          <w:spacing w:val="1"/>
        </w:rPr>
        <w:t> </w:t>
      </w:r>
      <w:r>
        <w:rPr/>
        <w:t>köznevelésről</w:t>
      </w:r>
      <w:r>
        <w:rPr>
          <w:spacing w:val="1"/>
        </w:rPr>
        <w:t> </w:t>
      </w:r>
      <w:r>
        <w:rPr/>
        <w:t>szóló</w:t>
      </w:r>
      <w:r>
        <w:rPr>
          <w:spacing w:val="1"/>
        </w:rPr>
        <w:t> </w:t>
      </w:r>
      <w:r>
        <w:rPr/>
        <w:t>2011.</w:t>
      </w:r>
      <w:r>
        <w:rPr>
          <w:spacing w:val="1"/>
        </w:rPr>
        <w:t> </w:t>
      </w:r>
      <w:r>
        <w:rPr/>
        <w:t>évi</w:t>
      </w:r>
      <w:r>
        <w:rPr>
          <w:spacing w:val="1"/>
        </w:rPr>
        <w:t> </w:t>
      </w:r>
      <w:r>
        <w:rPr/>
        <w:t>CXC.</w:t>
      </w:r>
      <w:r>
        <w:rPr>
          <w:spacing w:val="1"/>
        </w:rPr>
        <w:t> </w:t>
      </w:r>
      <w:r>
        <w:rPr/>
        <w:t>törvény</w:t>
      </w:r>
      <w:r>
        <w:rPr>
          <w:spacing w:val="1"/>
        </w:rPr>
        <w:t> </w:t>
      </w:r>
      <w:r>
        <w:rPr/>
        <w:t>49.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bekezdése</w:t>
      </w:r>
      <w:r>
        <w:rPr>
          <w:spacing w:val="1"/>
        </w:rPr>
        <w:t> </w:t>
      </w:r>
      <w:r>
        <w:rPr/>
        <w:t>szerint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szülő</w:t>
      </w:r>
      <w:r>
        <w:rPr>
          <w:spacing w:val="1"/>
        </w:rPr>
        <w:t> </w:t>
      </w:r>
      <w:r>
        <w:rPr/>
        <w:t>gyermeke</w:t>
      </w:r>
      <w:r>
        <w:rPr>
          <w:spacing w:val="1"/>
        </w:rPr>
        <w:t> </w:t>
      </w:r>
      <w:r>
        <w:rPr/>
        <w:t>óvodai</w:t>
      </w:r>
      <w:r>
        <w:rPr>
          <w:spacing w:val="1"/>
        </w:rPr>
        <w:t> </w:t>
      </w:r>
      <w:r>
        <w:rPr/>
        <w:t>felvételét,</w:t>
      </w:r>
      <w:r>
        <w:rPr>
          <w:spacing w:val="1"/>
        </w:rPr>
        <w:t> </w:t>
      </w:r>
      <w:r>
        <w:rPr/>
        <w:t>átvételét</w:t>
      </w:r>
      <w:r>
        <w:rPr>
          <w:spacing w:val="1"/>
        </w:rPr>
        <w:t> </w:t>
      </w:r>
      <w:r>
        <w:rPr/>
        <w:t>bármikor</w:t>
      </w:r>
      <w:r>
        <w:rPr>
          <w:spacing w:val="1"/>
        </w:rPr>
        <w:t> </w:t>
      </w:r>
      <w:r>
        <w:rPr/>
        <w:t>kérheti,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gyermekek</w:t>
      </w:r>
      <w:r>
        <w:rPr>
          <w:spacing w:val="1"/>
        </w:rPr>
        <w:t> </w:t>
      </w:r>
      <w:r>
        <w:rPr/>
        <w:t>felvétele</w:t>
      </w:r>
      <w:r>
        <w:rPr>
          <w:spacing w:val="1"/>
        </w:rPr>
        <w:t> </w:t>
      </w:r>
      <w:r>
        <w:rPr/>
        <w:t>folyamatos,</w:t>
      </w:r>
      <w:r>
        <w:rPr>
          <w:spacing w:val="1"/>
        </w:rPr>
        <w:t> </w:t>
      </w:r>
      <w:r>
        <w:rPr/>
        <w:t>amennyiben</w:t>
      </w:r>
      <w:r>
        <w:rPr>
          <w:spacing w:val="1"/>
        </w:rPr>
        <w:t> </w:t>
      </w:r>
      <w:r>
        <w:rPr/>
        <w:t>férőhellyel</w:t>
      </w:r>
      <w:r>
        <w:rPr>
          <w:spacing w:val="1"/>
        </w:rPr>
        <w:t> </w:t>
      </w:r>
      <w:r>
        <w:rPr/>
        <w:t>rendelkezünk.</w:t>
      </w:r>
    </w:p>
    <w:p>
      <w:pPr>
        <w:pStyle w:val="BodyText"/>
        <w:spacing w:line="312" w:lineRule="auto" w:before="2"/>
        <w:ind w:left="120"/>
      </w:pPr>
      <w:r>
        <w:rPr/>
        <w:t>Óvodánk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katolikus</w:t>
      </w:r>
      <w:r>
        <w:rPr>
          <w:spacing w:val="19"/>
        </w:rPr>
        <w:t> </w:t>
      </w:r>
      <w:r>
        <w:rPr/>
        <w:t>vallás</w:t>
      </w:r>
      <w:r>
        <w:rPr>
          <w:spacing w:val="19"/>
        </w:rPr>
        <w:t> </w:t>
      </w:r>
      <w:r>
        <w:rPr/>
        <w:t>szerint</w:t>
      </w:r>
      <w:r>
        <w:rPr>
          <w:spacing w:val="19"/>
        </w:rPr>
        <w:t> </w:t>
      </w:r>
      <w:r>
        <w:rPr/>
        <w:t>folytatja</w:t>
      </w:r>
      <w:r>
        <w:rPr>
          <w:spacing w:val="19"/>
        </w:rPr>
        <w:t> </w:t>
      </w:r>
      <w:r>
        <w:rPr/>
        <w:t>nevelőmunkáját.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2021/22.</w:t>
      </w:r>
      <w:r>
        <w:rPr>
          <w:spacing w:val="19"/>
        </w:rPr>
        <w:t> </w:t>
      </w:r>
      <w:r>
        <w:rPr/>
        <w:t>nevelési</w:t>
      </w:r>
      <w:r>
        <w:rPr>
          <w:spacing w:val="19"/>
        </w:rPr>
        <w:t> </w:t>
      </w:r>
      <w:r>
        <w:rPr/>
        <w:t>évtől</w:t>
      </w:r>
      <w:r>
        <w:rPr>
          <w:spacing w:val="19"/>
        </w:rPr>
        <w:t> </w:t>
      </w:r>
      <w:r>
        <w:rPr/>
        <w:t>négy</w:t>
      </w:r>
      <w:r>
        <w:rPr>
          <w:spacing w:val="19"/>
        </w:rPr>
        <w:t> </w:t>
      </w:r>
      <w:r>
        <w:rPr/>
        <w:t>csoportottal</w:t>
      </w:r>
      <w:r>
        <w:rPr>
          <w:spacing w:val="19"/>
        </w:rPr>
        <w:t> </w:t>
      </w:r>
      <w:r>
        <w:rPr/>
        <w:t>működünk.</w:t>
      </w:r>
      <w:r>
        <w:rPr>
          <w:spacing w:val="1"/>
        </w:rPr>
        <w:t> </w:t>
      </w:r>
      <w:r>
        <w:rPr/>
        <w:t>Körzethatárral</w:t>
      </w:r>
      <w:r>
        <w:rPr>
          <w:spacing w:val="15"/>
        </w:rPr>
        <w:t> </w:t>
      </w:r>
      <w:r>
        <w:rPr/>
        <w:t>nem</w:t>
      </w:r>
      <w:r>
        <w:rPr>
          <w:spacing w:val="15"/>
        </w:rPr>
        <w:t> </w:t>
      </w:r>
      <w:r>
        <w:rPr/>
        <w:t>rendelkező</w:t>
      </w:r>
      <w:r>
        <w:rPr>
          <w:spacing w:val="15"/>
        </w:rPr>
        <w:t> </w:t>
      </w:r>
      <w:r>
        <w:rPr/>
        <w:t>intézményként</w:t>
      </w:r>
      <w:r>
        <w:rPr>
          <w:spacing w:val="15"/>
        </w:rPr>
        <w:t> </w:t>
      </w:r>
      <w:r>
        <w:rPr/>
        <w:t>elsősorban</w:t>
      </w:r>
      <w:r>
        <w:rPr>
          <w:spacing w:val="15"/>
        </w:rPr>
        <w:t> </w:t>
      </w:r>
      <w:r>
        <w:rPr/>
        <w:t>Kistarcsáról</w:t>
      </w:r>
      <w:r>
        <w:rPr>
          <w:spacing w:val="16"/>
        </w:rPr>
        <w:t> </w:t>
      </w:r>
      <w:r>
        <w:rPr/>
        <w:t>és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környező</w:t>
      </w:r>
      <w:r>
        <w:rPr>
          <w:spacing w:val="15"/>
        </w:rPr>
        <w:t> </w:t>
      </w:r>
      <w:r>
        <w:rPr/>
        <w:t>településekről</w:t>
      </w:r>
      <w:r>
        <w:rPr>
          <w:spacing w:val="15"/>
        </w:rPr>
        <w:t> </w:t>
      </w:r>
      <w:r>
        <w:rPr/>
        <w:t>veszünk</w:t>
      </w:r>
      <w:r>
        <w:rPr>
          <w:spacing w:val="15"/>
        </w:rPr>
        <w:t> </w:t>
      </w:r>
      <w:r>
        <w:rPr/>
        <w:t>fel</w:t>
      </w:r>
      <w:r>
        <w:rPr>
          <w:spacing w:val="15"/>
        </w:rPr>
        <w:t> </w:t>
      </w:r>
      <w:r>
        <w:rPr/>
        <w:t>gyermekeket.</w:t>
      </w:r>
    </w:p>
    <w:p>
      <w:pPr>
        <w:pStyle w:val="BodyText"/>
        <w:spacing w:before="6"/>
        <w:rPr>
          <w:sz w:val="17"/>
        </w:rPr>
      </w:pPr>
    </w:p>
    <w:p>
      <w:pPr>
        <w:pStyle w:val="Heading3"/>
        <w:jc w:val="both"/>
      </w:pPr>
      <w:r>
        <w:rPr/>
        <w:t>A</w:t>
      </w:r>
      <w:r>
        <w:rPr>
          <w:spacing w:val="-4"/>
        </w:rPr>
        <w:t> </w:t>
      </w:r>
      <w:r>
        <w:rPr/>
        <w:t>beiratkozásra</w:t>
      </w:r>
      <w:r>
        <w:rPr>
          <w:spacing w:val="-4"/>
        </w:rPr>
        <w:t> </w:t>
      </w:r>
      <w:r>
        <w:rPr/>
        <w:t>meghatározott</w:t>
      </w:r>
      <w:r>
        <w:rPr>
          <w:spacing w:val="-3"/>
        </w:rPr>
        <w:t> </w:t>
      </w:r>
      <w:r>
        <w:rPr/>
        <w:t>idő:</w:t>
      </w:r>
    </w:p>
    <w:p>
      <w:pPr>
        <w:pStyle w:val="BodyText"/>
        <w:spacing w:line="312" w:lineRule="auto" w:before="70"/>
        <w:ind w:left="120" w:right="133"/>
        <w:jc w:val="both"/>
      </w:pPr>
      <w:r>
        <w:rPr/>
        <w:t>A beiratkozásra a 20/2012. (VIII. 30.) EMMI-rendelet 20. § (1) bekezdése alapján minden év április 20. és május 20. között</w:t>
      </w:r>
      <w:r>
        <w:rPr>
          <w:spacing w:val="1"/>
        </w:rPr>
        <w:t> </w:t>
      </w:r>
      <w:r>
        <w:rPr/>
        <w:t>kerül</w:t>
      </w:r>
      <w:r>
        <w:rPr>
          <w:spacing w:val="1"/>
        </w:rPr>
        <w:t> </w:t>
      </w:r>
      <w:r>
        <w:rPr/>
        <w:t>sor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fenntartó</w:t>
      </w:r>
      <w:r>
        <w:rPr>
          <w:spacing w:val="1"/>
        </w:rPr>
        <w:t> </w:t>
      </w:r>
      <w:r>
        <w:rPr/>
        <w:t>döntése</w:t>
      </w:r>
      <w:r>
        <w:rPr>
          <w:spacing w:val="1"/>
        </w:rPr>
        <w:t> </w:t>
      </w:r>
      <w:r>
        <w:rPr/>
        <w:t>alapján.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beiratkozás</w:t>
      </w:r>
      <w:r>
        <w:rPr>
          <w:spacing w:val="1"/>
        </w:rPr>
        <w:t> </w:t>
      </w:r>
      <w:r>
        <w:rPr/>
        <w:t>idejéről,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óvodai</w:t>
      </w:r>
      <w:r>
        <w:rPr>
          <w:spacing w:val="1"/>
        </w:rPr>
        <w:t> </w:t>
      </w:r>
      <w:r>
        <w:rPr/>
        <w:t>jogviszony</w:t>
      </w:r>
      <w:r>
        <w:rPr>
          <w:spacing w:val="1"/>
        </w:rPr>
        <w:t> </w:t>
      </w:r>
      <w:r>
        <w:rPr/>
        <w:t>létesítésével</w:t>
      </w:r>
      <w:r>
        <w:rPr>
          <w:spacing w:val="1"/>
        </w:rPr>
        <w:t> </w:t>
      </w:r>
      <w:r>
        <w:rPr/>
        <w:t>összefüggő</w:t>
      </w:r>
      <w:r>
        <w:rPr>
          <w:spacing w:val="1"/>
        </w:rPr>
        <w:t> </w:t>
      </w:r>
      <w:r>
        <w:rPr/>
        <w:t>eljárásról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beiratkozás</w:t>
      </w:r>
      <w:r>
        <w:rPr>
          <w:spacing w:val="31"/>
        </w:rPr>
        <w:t> </w:t>
      </w:r>
      <w:r>
        <w:rPr/>
        <w:t>első</w:t>
      </w:r>
      <w:r>
        <w:rPr>
          <w:spacing w:val="32"/>
        </w:rPr>
        <w:t> </w:t>
      </w:r>
      <w:r>
        <w:rPr/>
        <w:t>határnapját</w:t>
      </w:r>
      <w:r>
        <w:rPr>
          <w:spacing w:val="31"/>
        </w:rPr>
        <w:t> </w:t>
      </w:r>
      <w:r>
        <w:rPr/>
        <w:t>megelőzően</w:t>
      </w:r>
      <w:r>
        <w:rPr>
          <w:spacing w:val="32"/>
        </w:rPr>
        <w:t> </w:t>
      </w:r>
      <w:r>
        <w:rPr/>
        <w:t>harminc</w:t>
      </w:r>
      <w:r>
        <w:rPr>
          <w:spacing w:val="32"/>
        </w:rPr>
        <w:t> </w:t>
      </w:r>
      <w:r>
        <w:rPr/>
        <w:t>nappal</w:t>
      </w:r>
      <w:r>
        <w:rPr>
          <w:spacing w:val="31"/>
        </w:rPr>
        <w:t> </w:t>
      </w:r>
      <w:r>
        <w:rPr/>
        <w:t>adunk</w:t>
      </w:r>
      <w:r>
        <w:rPr>
          <w:spacing w:val="32"/>
        </w:rPr>
        <w:t> </w:t>
      </w:r>
      <w:r>
        <w:rPr/>
        <w:t>tájékoztatást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honlapunkon.</w:t>
      </w:r>
    </w:p>
    <w:p>
      <w:pPr>
        <w:pStyle w:val="BodyText"/>
        <w:spacing w:before="3"/>
        <w:ind w:left="120"/>
        <w:jc w:val="both"/>
      </w:pPr>
      <w:r>
        <w:rPr/>
        <w:t>Férőhely</w:t>
      </w:r>
      <w:r>
        <w:rPr>
          <w:spacing w:val="-2"/>
        </w:rPr>
        <w:t> </w:t>
      </w:r>
      <w:r>
        <w:rPr/>
        <w:t>esetén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gyermekek</w:t>
      </w:r>
      <w:r>
        <w:rPr>
          <w:spacing w:val="-1"/>
        </w:rPr>
        <w:t> </w:t>
      </w:r>
      <w:r>
        <w:rPr/>
        <w:t>felvétele,</w:t>
      </w:r>
      <w:r>
        <w:rPr>
          <w:spacing w:val="-1"/>
        </w:rPr>
        <w:t> </w:t>
      </w:r>
      <w:r>
        <w:rPr/>
        <w:t>átvétele</w:t>
      </w:r>
      <w:r>
        <w:rPr>
          <w:spacing w:val="-1"/>
        </w:rPr>
        <w:t> </w:t>
      </w:r>
      <w:r>
        <w:rPr/>
        <w:t>folyamatos.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</w:pPr>
      <w:r>
        <w:rPr/>
        <w:t>A</w:t>
      </w:r>
      <w:r>
        <w:rPr>
          <w:spacing w:val="-2"/>
        </w:rPr>
        <w:t> </w:t>
      </w:r>
      <w:r>
        <w:rPr/>
        <w:t>fenntartó</w:t>
      </w:r>
      <w:r>
        <w:rPr>
          <w:spacing w:val="-1"/>
        </w:rPr>
        <w:t> </w:t>
      </w:r>
      <w:r>
        <w:rPr/>
        <w:t>által</w:t>
      </w:r>
      <w:r>
        <w:rPr>
          <w:spacing w:val="-1"/>
        </w:rPr>
        <w:t> </w:t>
      </w:r>
      <w:r>
        <w:rPr/>
        <w:t>engedélyezett</w:t>
      </w:r>
      <w:r>
        <w:rPr>
          <w:spacing w:val="-1"/>
        </w:rPr>
        <w:t> </w:t>
      </w:r>
      <w:r>
        <w:rPr/>
        <w:t>osztályok,</w:t>
      </w:r>
      <w:r>
        <w:rPr>
          <w:spacing w:val="-1"/>
        </w:rPr>
        <w:t> </w:t>
      </w:r>
      <w:r>
        <w:rPr/>
        <w:t>csoportok száma:</w:t>
      </w:r>
    </w:p>
    <w:p>
      <w:pPr>
        <w:spacing w:after="0"/>
        <w:sectPr>
          <w:pgSz w:w="11900" w:h="16840"/>
          <w:pgMar w:header="0" w:footer="143" w:top="300" w:bottom="340" w:left="680" w:right="660"/>
        </w:sectPr>
      </w:pPr>
    </w:p>
    <w:p>
      <w:pPr>
        <w:pStyle w:val="BodyText"/>
        <w:spacing w:line="312" w:lineRule="auto" w:before="73"/>
        <w:ind w:left="120"/>
      </w:pPr>
      <w:r>
        <w:rPr/>
        <w:t>Óvodánk</w:t>
      </w:r>
      <w:r>
        <w:rPr>
          <w:spacing w:val="42"/>
        </w:rPr>
        <w:t> </w:t>
      </w:r>
      <w:r>
        <w:rPr/>
        <w:t>2020.</w:t>
      </w:r>
      <w:r>
        <w:rPr>
          <w:spacing w:val="42"/>
        </w:rPr>
        <w:t> </w:t>
      </w:r>
      <w:r>
        <w:rPr/>
        <w:t>szeptember</w:t>
      </w:r>
      <w:r>
        <w:rPr>
          <w:spacing w:val="42"/>
        </w:rPr>
        <w:t> </w:t>
      </w:r>
      <w:r>
        <w:rPr/>
        <w:t>1-jén</w:t>
      </w:r>
      <w:r>
        <w:rPr>
          <w:spacing w:val="42"/>
        </w:rPr>
        <w:t> </w:t>
      </w:r>
      <w:r>
        <w:rPr/>
        <w:t>kezdte</w:t>
      </w:r>
      <w:r>
        <w:rPr>
          <w:spacing w:val="42"/>
        </w:rPr>
        <w:t> </w:t>
      </w:r>
      <w:r>
        <w:rPr/>
        <w:t>meg</w:t>
      </w:r>
      <w:r>
        <w:rPr>
          <w:spacing w:val="43"/>
        </w:rPr>
        <w:t> </w:t>
      </w:r>
      <w:r>
        <w:rPr/>
        <w:t>működését.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2023/24.</w:t>
      </w:r>
      <w:r>
        <w:rPr>
          <w:spacing w:val="42"/>
        </w:rPr>
        <w:t> </w:t>
      </w:r>
      <w:r>
        <w:rPr/>
        <w:t>nevelési</w:t>
      </w:r>
      <w:r>
        <w:rPr>
          <w:spacing w:val="42"/>
        </w:rPr>
        <w:t> </w:t>
      </w:r>
      <w:r>
        <w:rPr/>
        <w:t>évben</w:t>
      </w:r>
      <w:r>
        <w:rPr>
          <w:spacing w:val="44"/>
        </w:rPr>
        <w:t> </w:t>
      </w:r>
      <w:r>
        <w:rPr/>
        <w:t>4</w:t>
      </w:r>
      <w:r>
        <w:rPr>
          <w:spacing w:val="42"/>
        </w:rPr>
        <w:t> </w:t>
      </w:r>
      <w:r>
        <w:rPr/>
        <w:t>csoport</w:t>
      </w:r>
      <w:r>
        <w:rPr>
          <w:spacing w:val="43"/>
        </w:rPr>
        <w:t> </w:t>
      </w:r>
      <w:r>
        <w:rPr/>
        <w:t>indításához</w:t>
      </w:r>
      <w:r>
        <w:rPr>
          <w:spacing w:val="43"/>
        </w:rPr>
        <w:t> </w:t>
      </w:r>
      <w:r>
        <w:rPr/>
        <w:t>rendelkezünk</w:t>
      </w:r>
      <w:r>
        <w:rPr>
          <w:spacing w:val="1"/>
        </w:rPr>
        <w:t> </w:t>
      </w:r>
      <w:r>
        <w:rPr/>
        <w:t>engedéllyel.</w:t>
      </w:r>
    </w:p>
    <w:p>
      <w:pPr>
        <w:pStyle w:val="BodyText"/>
        <w:spacing w:before="6"/>
        <w:rPr>
          <w:sz w:val="17"/>
        </w:rPr>
      </w:pPr>
    </w:p>
    <w:p>
      <w:pPr>
        <w:pStyle w:val="Heading3"/>
        <w:spacing w:line="312" w:lineRule="auto" w:before="1"/>
        <w:ind w:right="149"/>
      </w:pPr>
      <w:r>
        <w:rPr/>
        <w:t>Köznevelési feladatot ellátó intézményegységenként a térítési díj, a tandíj, egyéb díjfizetési kötelezettség (a továbbiakban</w:t>
      </w:r>
      <w:r>
        <w:rPr>
          <w:spacing w:val="-47"/>
        </w:rPr>
        <w:t> </w:t>
      </w:r>
      <w:r>
        <w:rPr/>
        <w:t>együtt: díj) jogcíme és mértéke, továbbá tanévenként, nevelési évenként az egy főre megállapított díjak mértéke, a</w:t>
      </w:r>
      <w:r>
        <w:rPr>
          <w:spacing w:val="1"/>
        </w:rPr>
        <w:t> </w:t>
      </w:r>
      <w:r>
        <w:rPr/>
        <w:t>fenntartó</w:t>
      </w:r>
      <w:r>
        <w:rPr>
          <w:spacing w:val="-1"/>
        </w:rPr>
        <w:t> </w:t>
      </w:r>
      <w:r>
        <w:rPr/>
        <w:t>által adható kedvezmények,</w:t>
      </w:r>
      <w:r>
        <w:rPr>
          <w:spacing w:val="-2"/>
        </w:rPr>
        <w:t> </w:t>
      </w:r>
      <w:r>
        <w:rPr/>
        <w:t>beleértve</w:t>
      </w:r>
      <w:r>
        <w:rPr>
          <w:spacing w:val="-1"/>
        </w:rPr>
        <w:t> </w:t>
      </w:r>
      <w:r>
        <w:rPr/>
        <w:t>a jogosultsági</w:t>
      </w:r>
      <w:r>
        <w:rPr>
          <w:spacing w:val="-1"/>
        </w:rPr>
        <w:t> </w:t>
      </w:r>
      <w:r>
        <w:rPr/>
        <w:t>és igénylési feltételeket</w:t>
      </w:r>
      <w:r>
        <w:rPr>
          <w:spacing w:val="-1"/>
        </w:rPr>
        <w:t> </w:t>
      </w:r>
      <w:r>
        <w:rPr/>
        <w:t>is:</w:t>
      </w:r>
    </w:p>
    <w:p>
      <w:pPr>
        <w:pStyle w:val="BodyText"/>
        <w:spacing w:before="3"/>
        <w:ind w:left="120"/>
      </w:pPr>
      <w:r>
        <w:rPr/>
        <w:t>Térítési díjat nem állapított meg a fenntartó.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120"/>
      </w:pPr>
      <w:r>
        <w:rPr/>
        <w:t>Az</w:t>
      </w:r>
      <w:r>
        <w:rPr>
          <w:spacing w:val="40"/>
        </w:rPr>
        <w:t> </w:t>
      </w:r>
      <w:r>
        <w:rPr/>
        <w:t>étkezési</w:t>
      </w:r>
      <w:r>
        <w:rPr>
          <w:spacing w:val="40"/>
        </w:rPr>
        <w:t> </w:t>
      </w:r>
      <w:r>
        <w:rPr/>
        <w:t>térítési</w:t>
      </w:r>
      <w:r>
        <w:rPr>
          <w:spacing w:val="40"/>
        </w:rPr>
        <w:t> </w:t>
      </w:r>
      <w:r>
        <w:rPr/>
        <w:t>díj</w:t>
      </w:r>
      <w:r>
        <w:rPr>
          <w:spacing w:val="40"/>
        </w:rPr>
        <w:t> </w:t>
      </w:r>
      <w:r>
        <w:rPr/>
        <w:t>összege:</w:t>
      </w:r>
      <w:r>
        <w:rPr>
          <w:spacing w:val="40"/>
        </w:rPr>
        <w:t> </w:t>
      </w:r>
      <w:r>
        <w:rPr/>
        <w:t>normál</w:t>
      </w:r>
      <w:r>
        <w:rPr>
          <w:spacing w:val="40"/>
        </w:rPr>
        <w:t> </w:t>
      </w:r>
      <w:r>
        <w:rPr/>
        <w:t>étkezés</w:t>
      </w:r>
      <w:r>
        <w:rPr>
          <w:spacing w:val="41"/>
        </w:rPr>
        <w:t> </w:t>
      </w:r>
      <w:r>
        <w:rPr/>
        <w:t>esetén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háromszori</w:t>
      </w:r>
      <w:r>
        <w:rPr>
          <w:spacing w:val="40"/>
        </w:rPr>
        <w:t> </w:t>
      </w:r>
      <w:r>
        <w:rPr/>
        <w:t>adagért</w:t>
      </w:r>
      <w:r>
        <w:rPr>
          <w:spacing w:val="40"/>
        </w:rPr>
        <w:t> </w:t>
      </w:r>
      <w:r>
        <w:rPr/>
        <w:t>825</w:t>
      </w:r>
      <w:r>
        <w:rPr>
          <w:spacing w:val="40"/>
        </w:rPr>
        <w:t> </w:t>
      </w:r>
      <w:r>
        <w:rPr/>
        <w:t>Ft-ot</w:t>
      </w:r>
      <w:r>
        <w:rPr>
          <w:spacing w:val="40"/>
        </w:rPr>
        <w:t> </w:t>
      </w:r>
      <w:r>
        <w:rPr/>
        <w:t>kell</w:t>
      </w:r>
      <w:r>
        <w:rPr>
          <w:spacing w:val="41"/>
        </w:rPr>
        <w:t> </w:t>
      </w:r>
      <w:r>
        <w:rPr/>
        <w:t>fizetni</w:t>
      </w:r>
      <w:r>
        <w:rPr>
          <w:spacing w:val="40"/>
        </w:rPr>
        <w:t> </w:t>
      </w:r>
      <w:r>
        <w:rPr/>
        <w:t>naponta,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szakorvosi</w:t>
      </w:r>
      <w:r>
        <w:rPr>
          <w:spacing w:val="1"/>
        </w:rPr>
        <w:t> </w:t>
      </w:r>
      <w:r>
        <w:rPr/>
        <w:t>igazolással</w:t>
      </w:r>
      <w:r>
        <w:rPr>
          <w:spacing w:val="27"/>
        </w:rPr>
        <w:t> </w:t>
      </w:r>
      <w:r>
        <w:rPr/>
        <w:t>rendelkező</w:t>
      </w:r>
      <w:r>
        <w:rPr>
          <w:spacing w:val="27"/>
        </w:rPr>
        <w:t> </w:t>
      </w:r>
      <w:r>
        <w:rPr/>
        <w:t>gyermekek</w:t>
      </w:r>
      <w:r>
        <w:rPr>
          <w:spacing w:val="27"/>
        </w:rPr>
        <w:t> </w:t>
      </w:r>
      <w:r>
        <w:rPr/>
        <w:t>esetében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diétás</w:t>
      </w:r>
      <w:r>
        <w:rPr>
          <w:spacing w:val="27"/>
        </w:rPr>
        <w:t> </w:t>
      </w:r>
      <w:r>
        <w:rPr/>
        <w:t>étkezésért</w:t>
      </w:r>
      <w:r>
        <w:rPr>
          <w:spacing w:val="27"/>
        </w:rPr>
        <w:t> </w:t>
      </w:r>
      <w:r>
        <w:rPr/>
        <w:t>nem</w:t>
      </w:r>
      <w:r>
        <w:rPr>
          <w:spacing w:val="27"/>
        </w:rPr>
        <w:t> </w:t>
      </w:r>
      <w:r>
        <w:rPr/>
        <w:t>kell</w:t>
      </w:r>
      <w:r>
        <w:rPr>
          <w:spacing w:val="27"/>
        </w:rPr>
        <w:t> </w:t>
      </w:r>
      <w:r>
        <w:rPr/>
        <w:t>fizetnie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szülőnek.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20"/>
      </w:pPr>
      <w:r>
        <w:rPr/>
        <w:t>Ingyenesen biztosítjuk a gyermekétkeztetést, ha:</w:t>
      </w:r>
    </w:p>
    <w:p>
      <w:pPr>
        <w:pStyle w:val="BodyText"/>
        <w:spacing w:before="70"/>
        <w:ind w:left="120"/>
      </w:pPr>
      <w:r>
        <w:rPr>
          <w:w w:val="95"/>
        </w:rPr>
        <w:t>•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 </w:t>
      </w:r>
      <w:r>
        <w:rPr>
          <w:w w:val="95"/>
        </w:rPr>
        <w:t>gyermek</w:t>
      </w:r>
      <w:r>
        <w:rPr>
          <w:spacing w:val="32"/>
          <w:w w:val="95"/>
        </w:rPr>
        <w:t> </w:t>
      </w:r>
      <w:r>
        <w:rPr>
          <w:w w:val="95"/>
        </w:rPr>
        <w:t>rendszeres</w:t>
      </w:r>
      <w:r>
        <w:rPr>
          <w:spacing w:val="33"/>
          <w:w w:val="95"/>
        </w:rPr>
        <w:t> </w:t>
      </w:r>
      <w:r>
        <w:rPr>
          <w:w w:val="95"/>
        </w:rPr>
        <w:t>gyermekvédelmi</w:t>
      </w:r>
      <w:r>
        <w:rPr>
          <w:spacing w:val="33"/>
          <w:w w:val="95"/>
        </w:rPr>
        <w:t> </w:t>
      </w:r>
      <w:r>
        <w:rPr>
          <w:w w:val="95"/>
        </w:rPr>
        <w:t>kedvezményben</w:t>
      </w:r>
      <w:r>
        <w:rPr>
          <w:spacing w:val="32"/>
          <w:w w:val="95"/>
        </w:rPr>
        <w:t> </w:t>
      </w:r>
      <w:r>
        <w:rPr>
          <w:w w:val="95"/>
        </w:rPr>
        <w:t>részesül;</w:t>
      </w:r>
    </w:p>
    <w:p>
      <w:pPr>
        <w:pStyle w:val="BodyText"/>
        <w:spacing w:line="312" w:lineRule="auto" w:before="70"/>
        <w:ind w:left="120"/>
      </w:pPr>
      <w:r>
        <w:rPr/>
        <w:t>•</w:t>
      </w:r>
      <w:r>
        <w:rPr>
          <w:spacing w:val="13"/>
        </w:rPr>
        <w:t> </w:t>
      </w:r>
      <w:r>
        <w:rPr/>
        <w:t>tartósan</w:t>
      </w:r>
      <w:r>
        <w:rPr>
          <w:spacing w:val="38"/>
        </w:rPr>
        <w:t> </w:t>
      </w:r>
      <w:r>
        <w:rPr/>
        <w:t>beteg</w:t>
      </w:r>
      <w:r>
        <w:rPr>
          <w:spacing w:val="39"/>
        </w:rPr>
        <w:t> </w:t>
      </w:r>
      <w:r>
        <w:rPr/>
        <w:t>vagy</w:t>
      </w:r>
      <w:r>
        <w:rPr>
          <w:spacing w:val="38"/>
        </w:rPr>
        <w:t> </w:t>
      </w:r>
      <w:r>
        <w:rPr/>
        <w:t>fogyatékos</w:t>
      </w:r>
      <w:r>
        <w:rPr>
          <w:spacing w:val="39"/>
        </w:rPr>
        <w:t> </w:t>
      </w:r>
      <w:r>
        <w:rPr/>
        <w:t>az</w:t>
      </w:r>
      <w:r>
        <w:rPr>
          <w:spacing w:val="38"/>
        </w:rPr>
        <w:t> </w:t>
      </w:r>
      <w:r>
        <w:rPr/>
        <w:t>óvodás</w:t>
      </w:r>
      <w:r>
        <w:rPr>
          <w:spacing w:val="38"/>
        </w:rPr>
        <w:t> </w:t>
      </w:r>
      <w:r>
        <w:rPr/>
        <w:t>gyermek,</w:t>
      </w:r>
      <w:r>
        <w:rPr>
          <w:spacing w:val="39"/>
        </w:rPr>
        <w:t> </w:t>
      </w:r>
      <w:r>
        <w:rPr/>
        <w:t>vagy</w:t>
      </w:r>
      <w:r>
        <w:rPr>
          <w:spacing w:val="38"/>
        </w:rPr>
        <w:t> </w:t>
      </w:r>
      <w:r>
        <w:rPr/>
        <w:t>olyan</w:t>
      </w:r>
      <w:r>
        <w:rPr>
          <w:spacing w:val="39"/>
        </w:rPr>
        <w:t> </w:t>
      </w:r>
      <w:r>
        <w:rPr/>
        <w:t>családban</w:t>
      </w:r>
      <w:r>
        <w:rPr>
          <w:spacing w:val="38"/>
        </w:rPr>
        <w:t> </w:t>
      </w:r>
      <w:r>
        <w:rPr/>
        <w:t>él,</w:t>
      </w:r>
      <w:r>
        <w:rPr>
          <w:spacing w:val="39"/>
        </w:rPr>
        <w:t> </w:t>
      </w:r>
      <w:r>
        <w:rPr/>
        <w:t>amelyben</w:t>
      </w:r>
      <w:r>
        <w:rPr>
          <w:spacing w:val="38"/>
        </w:rPr>
        <w:t> </w:t>
      </w:r>
      <w:r>
        <w:rPr/>
        <w:t>tartósan</w:t>
      </w:r>
      <w:r>
        <w:rPr>
          <w:spacing w:val="39"/>
        </w:rPr>
        <w:t> </w:t>
      </w:r>
      <w:r>
        <w:rPr/>
        <w:t>beteg</w:t>
      </w:r>
      <w:r>
        <w:rPr>
          <w:spacing w:val="38"/>
        </w:rPr>
        <w:t> </w:t>
      </w:r>
      <w:r>
        <w:rPr/>
        <w:t>vagy</w:t>
      </w:r>
      <w:r>
        <w:rPr>
          <w:spacing w:val="39"/>
        </w:rPr>
        <w:t> </w:t>
      </w:r>
      <w:r>
        <w:rPr/>
        <w:t>fogyatékos</w:t>
      </w:r>
      <w:r>
        <w:rPr>
          <w:spacing w:val="1"/>
        </w:rPr>
        <w:t> </w:t>
      </w:r>
      <w:r>
        <w:rPr/>
        <w:t>gyermeket</w:t>
      </w:r>
      <w:r>
        <w:rPr>
          <w:spacing w:val="21"/>
        </w:rPr>
        <w:t> </w:t>
      </w:r>
      <w:r>
        <w:rPr/>
        <w:t>nevelnek;</w:t>
      </w:r>
    </w:p>
    <w:p>
      <w:pPr>
        <w:pStyle w:val="BodyText"/>
        <w:spacing w:before="2"/>
        <w:ind w:left="120"/>
      </w:pPr>
      <w:r>
        <w:rPr/>
        <w:t>•</w:t>
      </w:r>
      <w:r>
        <w:rPr>
          <w:spacing w:val="-10"/>
        </w:rPr>
        <w:t> </w:t>
      </w:r>
      <w:r>
        <w:rPr/>
        <w:t>olyan</w:t>
      </w:r>
      <w:r>
        <w:rPr>
          <w:spacing w:val="-6"/>
        </w:rPr>
        <w:t> </w:t>
      </w:r>
      <w:r>
        <w:rPr/>
        <w:t>családban</w:t>
      </w:r>
      <w:r>
        <w:rPr>
          <w:spacing w:val="-5"/>
        </w:rPr>
        <w:t> </w:t>
      </w:r>
      <w:r>
        <w:rPr/>
        <w:t>él,</w:t>
      </w:r>
      <w:r>
        <w:rPr>
          <w:spacing w:val="-5"/>
        </w:rPr>
        <w:t> </w:t>
      </w:r>
      <w:r>
        <w:rPr/>
        <w:t>amelyben</w:t>
      </w:r>
      <w:r>
        <w:rPr>
          <w:spacing w:val="-5"/>
        </w:rPr>
        <w:t> </w:t>
      </w:r>
      <w:r>
        <w:rPr/>
        <w:t>három</w:t>
      </w:r>
      <w:r>
        <w:rPr>
          <w:spacing w:val="-5"/>
        </w:rPr>
        <w:t> </w:t>
      </w:r>
      <w:r>
        <w:rPr/>
        <w:t>vagy</w:t>
      </w:r>
      <w:r>
        <w:rPr>
          <w:spacing w:val="-5"/>
        </w:rPr>
        <w:t> </w:t>
      </w:r>
      <w:r>
        <w:rPr/>
        <w:t>több</w:t>
      </w:r>
      <w:r>
        <w:rPr>
          <w:spacing w:val="-5"/>
        </w:rPr>
        <w:t> </w:t>
      </w:r>
      <w:r>
        <w:rPr/>
        <w:t>gyermeket</w:t>
      </w:r>
      <w:r>
        <w:rPr>
          <w:spacing w:val="-5"/>
        </w:rPr>
        <w:t> </w:t>
      </w:r>
      <w:r>
        <w:rPr/>
        <w:t>nevelnek;</w:t>
      </w:r>
    </w:p>
    <w:p>
      <w:pPr>
        <w:pStyle w:val="BodyText"/>
        <w:spacing w:line="312" w:lineRule="auto" w:before="70"/>
        <w:ind w:left="120" w:right="134"/>
        <w:jc w:val="both"/>
      </w:pPr>
      <w:r>
        <w:rPr/>
        <w:t>• olyan családban él, amelyben a szülő nyilatkozata alapján az egy főre jutó havi jövedelem összege nem haladja meg a kötelező</w:t>
      </w:r>
      <w:r>
        <w:rPr>
          <w:spacing w:val="-47"/>
        </w:rPr>
        <w:t> </w:t>
      </w:r>
      <w:r>
        <w:rPr/>
        <w:t>legkisebb munkabér személyi jövedelemadóval, munkavállalói, egészségbiztosítási és nyugdíjjárulékkal csökkentett összegének</w:t>
      </w:r>
      <w:r>
        <w:rPr>
          <w:spacing w:val="-47"/>
        </w:rPr>
        <w:t> </w:t>
      </w:r>
      <w:r>
        <w:rPr/>
        <w:t>130%-át</w:t>
      </w:r>
    </w:p>
    <w:p>
      <w:pPr>
        <w:pStyle w:val="BodyText"/>
        <w:spacing w:before="3"/>
        <w:ind w:left="120"/>
        <w:jc w:val="both"/>
      </w:pPr>
      <w:r>
        <w:rPr>
          <w:w w:val="95"/>
        </w:rPr>
        <w:t>• a</w:t>
      </w:r>
      <w:r>
        <w:rPr>
          <w:spacing w:val="17"/>
          <w:w w:val="95"/>
        </w:rPr>
        <w:t> </w:t>
      </w:r>
      <w:r>
        <w:rPr>
          <w:w w:val="95"/>
        </w:rPr>
        <w:t>gyermeket</w:t>
      </w:r>
      <w:r>
        <w:rPr>
          <w:spacing w:val="18"/>
          <w:w w:val="95"/>
        </w:rPr>
        <w:t> </w:t>
      </w:r>
      <w:r>
        <w:rPr>
          <w:w w:val="95"/>
        </w:rPr>
        <w:t>nevelésbe</w:t>
      </w:r>
      <w:r>
        <w:rPr>
          <w:spacing w:val="18"/>
          <w:w w:val="95"/>
        </w:rPr>
        <w:t> </w:t>
      </w:r>
      <w:r>
        <w:rPr>
          <w:w w:val="95"/>
        </w:rPr>
        <w:t>vették.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3"/>
        <w:spacing w:before="1"/>
        <w:jc w:val="both"/>
      </w:pPr>
      <w:r>
        <w:rPr/>
        <w:t>A</w:t>
      </w:r>
      <w:r>
        <w:rPr>
          <w:spacing w:val="-4"/>
        </w:rPr>
        <w:t> </w:t>
      </w:r>
      <w:r>
        <w:rPr/>
        <w:t>fenntartó</w:t>
      </w:r>
      <w:r>
        <w:rPr>
          <w:spacing w:val="-2"/>
        </w:rPr>
        <w:t> </w:t>
      </w:r>
      <w:r>
        <w:rPr/>
        <w:t>nevelési-oktatási</w:t>
      </w:r>
      <w:r>
        <w:rPr>
          <w:spacing w:val="-3"/>
        </w:rPr>
        <w:t> </w:t>
      </w:r>
      <w:r>
        <w:rPr/>
        <w:t>intézmény</w:t>
      </w:r>
      <w:r>
        <w:rPr>
          <w:spacing w:val="-2"/>
        </w:rPr>
        <w:t> </w:t>
      </w:r>
      <w:r>
        <w:rPr/>
        <w:t>munkájával</w:t>
      </w:r>
      <w:r>
        <w:rPr>
          <w:spacing w:val="-2"/>
        </w:rPr>
        <w:t> </w:t>
      </w:r>
      <w:r>
        <w:rPr/>
        <w:t>összefüggő</w:t>
      </w:r>
      <w:r>
        <w:rPr>
          <w:spacing w:val="-2"/>
        </w:rPr>
        <w:t> </w:t>
      </w:r>
      <w:r>
        <w:rPr/>
        <w:t>értékelésének</w:t>
      </w:r>
      <w:r>
        <w:rPr>
          <w:spacing w:val="-2"/>
        </w:rPr>
        <w:t> </w:t>
      </w:r>
      <w:r>
        <w:rPr/>
        <w:t>nyilvános</w:t>
      </w:r>
      <w:r>
        <w:rPr>
          <w:spacing w:val="-3"/>
        </w:rPr>
        <w:t> </w:t>
      </w:r>
      <w:r>
        <w:rPr/>
        <w:t>megállapításai</w:t>
      </w:r>
      <w:r>
        <w:rPr>
          <w:spacing w:val="-3"/>
        </w:rPr>
        <w:t> </w:t>
      </w:r>
      <w:r>
        <w:rPr/>
        <w:t>és</w:t>
      </w:r>
      <w:r>
        <w:rPr>
          <w:spacing w:val="-2"/>
        </w:rPr>
        <w:t> </w:t>
      </w:r>
      <w:r>
        <w:rPr/>
        <w:t>időpontjai:</w:t>
      </w:r>
    </w:p>
    <w:p>
      <w:pPr>
        <w:pStyle w:val="BodyText"/>
        <w:spacing w:before="70"/>
        <w:ind w:left="120"/>
        <w:jc w:val="both"/>
      </w:pPr>
      <w:r>
        <w:rPr/>
        <w:t>Az</w:t>
      </w:r>
      <w:r>
        <w:rPr>
          <w:spacing w:val="-2"/>
        </w:rPr>
        <w:t> </w:t>
      </w:r>
      <w:r>
        <w:rPr/>
        <w:t>intézményben nem történt fenntartói ellenőrzés.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3"/>
        <w:spacing w:line="312" w:lineRule="auto"/>
      </w:pPr>
      <w:r>
        <w:rPr/>
        <w:t>A</w:t>
      </w:r>
      <w:r>
        <w:rPr>
          <w:spacing w:val="-4"/>
        </w:rPr>
        <w:t> </w:t>
      </w:r>
      <w:r>
        <w:rPr/>
        <w:t>köznevelési</w:t>
      </w:r>
      <w:r>
        <w:rPr>
          <w:spacing w:val="-3"/>
        </w:rPr>
        <w:t> </w:t>
      </w:r>
      <w:r>
        <w:rPr/>
        <w:t>alapfeladattal</w:t>
      </w:r>
      <w:r>
        <w:rPr>
          <w:spacing w:val="-3"/>
        </w:rPr>
        <w:t> </w:t>
      </w:r>
      <w:r>
        <w:rPr/>
        <w:t>kapcsolatos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nyilvános</w:t>
      </w:r>
      <w:r>
        <w:rPr>
          <w:spacing w:val="-4"/>
        </w:rPr>
        <w:t> </w:t>
      </w:r>
      <w:r>
        <w:rPr/>
        <w:t>megállapításokat</w:t>
      </w:r>
      <w:r>
        <w:rPr>
          <w:spacing w:val="-2"/>
        </w:rPr>
        <w:t> </w:t>
      </w:r>
      <w:r>
        <w:rPr/>
        <w:t>tartalmazó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vizsgálatok,</w:t>
      </w:r>
      <w:r>
        <w:rPr>
          <w:spacing w:val="-2"/>
        </w:rPr>
        <w:t> </w:t>
      </w:r>
      <w:r>
        <w:rPr/>
        <w:t>ellenőrzések</w:t>
      </w:r>
      <w:r>
        <w:rPr>
          <w:spacing w:val="-3"/>
        </w:rPr>
        <w:t> </w:t>
      </w:r>
      <w:r>
        <w:rPr/>
        <w:t>felsorolása,</w:t>
      </w:r>
      <w:r>
        <w:rPr>
          <w:spacing w:val="-47"/>
        </w:rPr>
        <w:t> </w:t>
      </w:r>
      <w:r>
        <w:rPr/>
        <w:t>ideje, az Állami Számvevőszék ellenőrzéseinek nyilvános megállapításai, egyéb ellenőrzések, vizsgálatok nyilvános</w:t>
      </w:r>
      <w:r>
        <w:rPr>
          <w:spacing w:val="1"/>
        </w:rPr>
        <w:t> </w:t>
      </w:r>
      <w:r>
        <w:rPr/>
        <w:t>megállapításai: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1713"/>
        <w:gridCol w:w="1366"/>
        <w:gridCol w:w="2414"/>
      </w:tblGrid>
      <w:tr>
        <w:trPr>
          <w:trHeight w:val="271" w:hRule="atLeast"/>
        </w:trPr>
        <w:tc>
          <w:tcPr>
            <w:tcW w:w="2997" w:type="dxa"/>
          </w:tcPr>
          <w:p>
            <w:pPr>
              <w:pStyle w:val="TableParagraph"/>
              <w:spacing w:line="244" w:lineRule="exact" w:before="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Ellenőrző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szerv</w:t>
            </w:r>
          </w:p>
        </w:tc>
        <w:tc>
          <w:tcPr>
            <w:tcW w:w="1713" w:type="dxa"/>
          </w:tcPr>
          <w:p>
            <w:pPr>
              <w:pStyle w:val="TableParagraph"/>
              <w:spacing w:line="244" w:lineRule="exact" w:before="0"/>
              <w:ind w:left="369"/>
              <w:rPr>
                <w:b/>
                <w:sz w:val="22"/>
              </w:rPr>
            </w:pPr>
            <w:r>
              <w:rPr>
                <w:b/>
                <w:sz w:val="22"/>
              </w:rPr>
              <w:t>Kezdő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dátum</w:t>
            </w:r>
          </w:p>
        </w:tc>
        <w:tc>
          <w:tcPr>
            <w:tcW w:w="1366" w:type="dxa"/>
          </w:tcPr>
          <w:p>
            <w:pPr>
              <w:pStyle w:val="TableParagraph"/>
              <w:spacing w:line="244" w:lineRule="exact" w:before="0"/>
              <w:ind w:left="77"/>
              <w:rPr>
                <w:b/>
                <w:sz w:val="22"/>
              </w:rPr>
            </w:pPr>
            <w:r>
              <w:rPr>
                <w:b/>
                <w:sz w:val="22"/>
              </w:rPr>
              <w:t>Vég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dátum</w:t>
            </w:r>
          </w:p>
        </w:tc>
        <w:tc>
          <w:tcPr>
            <w:tcW w:w="2414" w:type="dxa"/>
          </w:tcPr>
          <w:p>
            <w:pPr>
              <w:pStyle w:val="TableParagraph"/>
              <w:spacing w:line="244" w:lineRule="exact" w:before="0"/>
              <w:ind w:left="133"/>
              <w:rPr>
                <w:b/>
                <w:sz w:val="22"/>
              </w:rPr>
            </w:pPr>
            <w:r>
              <w:rPr>
                <w:b/>
                <w:sz w:val="22"/>
              </w:rPr>
              <w:t>Típusa</w:t>
            </w:r>
          </w:p>
        </w:tc>
      </w:tr>
      <w:tr>
        <w:trPr>
          <w:trHeight w:val="271" w:hRule="atLeast"/>
        </w:trPr>
        <w:tc>
          <w:tcPr>
            <w:tcW w:w="2997" w:type="dxa"/>
          </w:tcPr>
          <w:p>
            <w:pPr>
              <w:pStyle w:val="TableParagraph"/>
              <w:spacing w:line="233" w:lineRule="exact" w:before="19"/>
              <w:ind w:left="50"/>
              <w:rPr>
                <w:sz w:val="22"/>
              </w:rPr>
            </w:pPr>
            <w:r>
              <w:rPr>
                <w:sz w:val="22"/>
              </w:rPr>
              <w:t>Pest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Megyei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Kormányhivatal</w:t>
            </w:r>
          </w:p>
        </w:tc>
        <w:tc>
          <w:tcPr>
            <w:tcW w:w="1713" w:type="dxa"/>
          </w:tcPr>
          <w:p>
            <w:pPr>
              <w:pStyle w:val="TableParagraph"/>
              <w:spacing w:line="233" w:lineRule="exact" w:before="19"/>
              <w:ind w:left="369"/>
              <w:rPr>
                <w:sz w:val="22"/>
              </w:rPr>
            </w:pPr>
            <w:r>
              <w:rPr>
                <w:sz w:val="22"/>
              </w:rPr>
              <w:t>2021. 09. 20.</w:t>
            </w:r>
          </w:p>
        </w:tc>
        <w:tc>
          <w:tcPr>
            <w:tcW w:w="1366" w:type="dxa"/>
          </w:tcPr>
          <w:p>
            <w:pPr>
              <w:pStyle w:val="TableParagraph"/>
              <w:spacing w:line="233" w:lineRule="exact" w:before="19"/>
              <w:ind w:left="77"/>
              <w:rPr>
                <w:sz w:val="22"/>
              </w:rPr>
            </w:pPr>
            <w:r>
              <w:rPr>
                <w:sz w:val="22"/>
              </w:rPr>
              <w:t>2021. 09. 30.</w:t>
            </w:r>
          </w:p>
        </w:tc>
        <w:tc>
          <w:tcPr>
            <w:tcW w:w="2414" w:type="dxa"/>
          </w:tcPr>
          <w:p>
            <w:pPr>
              <w:pStyle w:val="TableParagraph"/>
              <w:spacing w:line="233" w:lineRule="exact" w:before="19"/>
              <w:ind w:left="133"/>
              <w:rPr>
                <w:sz w:val="22"/>
              </w:rPr>
            </w:pPr>
            <w:r>
              <w:rPr>
                <w:sz w:val="22"/>
              </w:rPr>
              <w:t>Törvényességi ellenőrzés</w:t>
            </w:r>
          </w:p>
        </w:tc>
      </w:tr>
    </w:tbl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120" w:right="0" w:firstLine="0"/>
        <w:jc w:val="both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nevelési-oktatási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intézmény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nyitva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tartásának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rendje:</w:t>
      </w:r>
    </w:p>
    <w:p>
      <w:pPr>
        <w:pStyle w:val="BodyText"/>
        <w:spacing w:line="312" w:lineRule="auto" w:before="70"/>
        <w:ind w:left="120" w:right="136"/>
        <w:jc w:val="both"/>
      </w:pPr>
      <w:r>
        <w:rPr/>
        <w:t>Óvodánk 7:00 - 17:00 óra között tart nyitva. A reggeli ügyeletes csoport 7:00 - 7:30 óra között, a délutáni ügyeletes csoport</w:t>
      </w:r>
      <w:r>
        <w:rPr>
          <w:spacing w:val="1"/>
        </w:rPr>
        <w:t> </w:t>
      </w:r>
      <w:r>
        <w:rPr/>
        <w:t>16:30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17:00</w:t>
      </w:r>
      <w:r>
        <w:rPr>
          <w:spacing w:val="11"/>
        </w:rPr>
        <w:t> </w:t>
      </w:r>
      <w:r>
        <w:rPr/>
        <w:t>óra</w:t>
      </w:r>
      <w:r>
        <w:rPr>
          <w:spacing w:val="10"/>
        </w:rPr>
        <w:t> </w:t>
      </w:r>
      <w:r>
        <w:rPr/>
        <w:t>között</w:t>
      </w:r>
      <w:r>
        <w:rPr>
          <w:spacing w:val="10"/>
        </w:rPr>
        <w:t> </w:t>
      </w:r>
      <w:r>
        <w:rPr/>
        <w:t>működik.</w:t>
      </w:r>
    </w:p>
    <w:p>
      <w:pPr>
        <w:pStyle w:val="BodyText"/>
        <w:spacing w:before="7"/>
        <w:rPr>
          <w:sz w:val="17"/>
        </w:rPr>
      </w:pPr>
    </w:p>
    <w:p>
      <w:pPr>
        <w:pStyle w:val="Heading3"/>
        <w:jc w:val="both"/>
      </w:pPr>
      <w:r>
        <w:rPr/>
        <w:t>Éves</w:t>
      </w:r>
      <w:r>
        <w:rPr>
          <w:spacing w:val="-1"/>
        </w:rPr>
        <w:t> </w:t>
      </w:r>
      <w:r>
        <w:rPr/>
        <w:t>munkaterv</w:t>
      </w:r>
      <w:r>
        <w:rPr>
          <w:spacing w:val="-1"/>
        </w:rPr>
        <w:t> </w:t>
      </w:r>
      <w:r>
        <w:rPr/>
        <w:t>alapján a</w:t>
      </w:r>
      <w:r>
        <w:rPr>
          <w:spacing w:val="-1"/>
        </w:rPr>
        <w:t> </w:t>
      </w:r>
      <w:r>
        <w:rPr/>
        <w:t>nevelési</w:t>
      </w:r>
      <w:r>
        <w:rPr>
          <w:spacing w:val="-1"/>
        </w:rPr>
        <w:t> </w:t>
      </w:r>
      <w:r>
        <w:rPr/>
        <w:t>évben,</w:t>
      </w:r>
      <w:r>
        <w:rPr>
          <w:spacing w:val="-1"/>
        </w:rPr>
        <w:t> </w:t>
      </w:r>
      <w:r>
        <w:rPr/>
        <w:t>tanévben tervezett</w:t>
      </w:r>
      <w:r>
        <w:rPr>
          <w:spacing w:val="-1"/>
        </w:rPr>
        <w:t> </w:t>
      </w:r>
      <w:r>
        <w:rPr/>
        <w:t>jelentősebb</w:t>
      </w:r>
      <w:r>
        <w:rPr>
          <w:spacing w:val="-1"/>
        </w:rPr>
        <w:t> </w:t>
      </w:r>
      <w:r>
        <w:rPr/>
        <w:t>rendezvények, események</w:t>
      </w:r>
      <w:r>
        <w:rPr>
          <w:spacing w:val="-1"/>
        </w:rPr>
        <w:t> </w:t>
      </w:r>
      <w:r>
        <w:rPr/>
        <w:t>időpontjai:</w:t>
      </w:r>
    </w:p>
    <w:p>
      <w:pPr>
        <w:pStyle w:val="BodyText"/>
        <w:spacing w:line="312" w:lineRule="auto" w:before="70"/>
        <w:ind w:left="120" w:right="110"/>
        <w:jc w:val="both"/>
      </w:pPr>
      <w:r>
        <w:rPr/>
        <w:t>Az óvodai ünnepek, jeles napok, hagyományok, rendezvények célja, hogy keretet biztosítsunk az óvodai tevékenységeknek, a</w:t>
      </w:r>
      <w:r>
        <w:rPr>
          <w:spacing w:val="1"/>
        </w:rPr>
        <w:t> </w:t>
      </w:r>
      <w:r>
        <w:rPr/>
        <w:t>gyermekek</w:t>
      </w:r>
      <w:r>
        <w:rPr>
          <w:spacing w:val="1"/>
        </w:rPr>
        <w:t> </w:t>
      </w:r>
      <w:r>
        <w:rPr/>
        <w:t>értékrendjét</w:t>
      </w:r>
      <w:r>
        <w:rPr>
          <w:spacing w:val="1"/>
        </w:rPr>
        <w:t> </w:t>
      </w:r>
      <w:r>
        <w:rPr/>
        <w:t>alakítsuk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egyházi</w:t>
      </w:r>
      <w:r>
        <w:rPr>
          <w:spacing w:val="1"/>
        </w:rPr>
        <w:t> </w:t>
      </w:r>
      <w:r>
        <w:rPr/>
        <w:t>ünnepek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népi</w:t>
      </w:r>
      <w:r>
        <w:rPr>
          <w:spacing w:val="1"/>
        </w:rPr>
        <w:t> </w:t>
      </w:r>
      <w:r>
        <w:rPr/>
        <w:t>kultúra</w:t>
      </w:r>
      <w:r>
        <w:rPr>
          <w:spacing w:val="1"/>
        </w:rPr>
        <w:t> </w:t>
      </w:r>
      <w:r>
        <w:rPr/>
        <w:t>megismertetésével,</w:t>
      </w:r>
      <w:r>
        <w:rPr>
          <w:spacing w:val="1"/>
        </w:rPr>
        <w:t> </w:t>
      </w:r>
      <w:r>
        <w:rPr/>
        <w:t>ápolásával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megőrzésével,</w:t>
      </w:r>
      <w:r>
        <w:rPr>
          <w:spacing w:val="1"/>
        </w:rPr>
        <w:t> </w:t>
      </w:r>
      <w:r>
        <w:rPr/>
        <w:t>lokálpatrióta</w:t>
      </w:r>
      <w:r>
        <w:rPr>
          <w:spacing w:val="13"/>
        </w:rPr>
        <w:t> </w:t>
      </w:r>
      <w:r>
        <w:rPr/>
        <w:t>szemléletmódot</w:t>
      </w:r>
      <w:r>
        <w:rPr>
          <w:spacing w:val="14"/>
        </w:rPr>
        <w:t> </w:t>
      </w:r>
      <w:r>
        <w:rPr/>
        <w:t>alakítsunk</w:t>
      </w:r>
      <w:r>
        <w:rPr>
          <w:spacing w:val="13"/>
        </w:rPr>
        <w:t> </w:t>
      </w:r>
      <w:r>
        <w:rPr/>
        <w:t>ki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lakóhelyünkkel</w:t>
      </w:r>
      <w:r>
        <w:rPr>
          <w:spacing w:val="14"/>
        </w:rPr>
        <w:t> </w:t>
      </w:r>
      <w:r>
        <w:rPr/>
        <w:t>kapcsolatos</w:t>
      </w:r>
      <w:r>
        <w:rPr>
          <w:spacing w:val="13"/>
        </w:rPr>
        <w:t> </w:t>
      </w:r>
      <w:r>
        <w:rPr/>
        <w:t>egyházi</w:t>
      </w:r>
      <w:r>
        <w:rPr>
          <w:spacing w:val="14"/>
        </w:rPr>
        <w:t> </w:t>
      </w:r>
      <w:r>
        <w:rPr/>
        <w:t>és</w:t>
      </w:r>
      <w:r>
        <w:rPr>
          <w:spacing w:val="14"/>
        </w:rPr>
        <w:t> </w:t>
      </w:r>
      <w:r>
        <w:rPr/>
        <w:t>hagyományőrző</w:t>
      </w:r>
      <w:r>
        <w:rPr>
          <w:spacing w:val="13"/>
        </w:rPr>
        <w:t> </w:t>
      </w:r>
      <w:r>
        <w:rPr/>
        <w:t>ünnepek</w:t>
      </w:r>
      <w:r>
        <w:rPr>
          <w:spacing w:val="14"/>
        </w:rPr>
        <w:t> </w:t>
      </w:r>
      <w:r>
        <w:rPr/>
        <w:t>megismerésével.</w:t>
      </w:r>
      <w:r>
        <w:rPr>
          <w:spacing w:val="-48"/>
        </w:rPr>
        <w:t> </w:t>
      </w:r>
      <w:r>
        <w:rPr/>
        <w:t>A</w:t>
      </w:r>
      <w:r>
        <w:rPr>
          <w:spacing w:val="5"/>
        </w:rPr>
        <w:t> </w:t>
      </w:r>
      <w:r>
        <w:rPr/>
        <w:t>jeles</w:t>
      </w:r>
      <w:r>
        <w:rPr>
          <w:spacing w:val="5"/>
        </w:rPr>
        <w:t> </w:t>
      </w:r>
      <w:r>
        <w:rPr/>
        <w:t>napokon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gyermekek</w:t>
      </w:r>
      <w:r>
        <w:rPr>
          <w:spacing w:val="6"/>
        </w:rPr>
        <w:t> </w:t>
      </w:r>
      <w:r>
        <w:rPr/>
        <w:t>cselekedtetése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fontos</w:t>
      </w:r>
      <w:r>
        <w:rPr>
          <w:spacing w:val="6"/>
        </w:rPr>
        <w:t> </w:t>
      </w:r>
      <w:r>
        <w:rPr/>
        <w:t>célunk.</w:t>
      </w:r>
    </w:p>
    <w:p>
      <w:pPr>
        <w:pStyle w:val="BodyText"/>
        <w:spacing w:line="312" w:lineRule="auto" w:before="4"/>
        <w:ind w:left="120" w:right="3283"/>
      </w:pPr>
      <w:r>
        <w:rPr/>
        <w:t>Jeles napjaink (az esemény időpontja nem minden esetben a hagyományőrző napra esik):</w:t>
      </w:r>
      <w:r>
        <w:rPr>
          <w:spacing w:val="-47"/>
        </w:rPr>
        <w:t> </w:t>
      </w:r>
      <w:r>
        <w:rPr/>
        <w:t>2023.</w:t>
      </w:r>
      <w:r>
        <w:rPr>
          <w:spacing w:val="-1"/>
        </w:rPr>
        <w:t> </w:t>
      </w:r>
      <w:r>
        <w:rPr/>
        <w:t>09.06.</w:t>
      </w:r>
      <w:r>
        <w:rPr>
          <w:spacing w:val="-3"/>
        </w:rPr>
        <w:t> </w:t>
      </w:r>
      <w:r>
        <w:rPr/>
        <w:t>Évnyitó szentmise</w:t>
      </w:r>
    </w:p>
    <w:p>
      <w:pPr>
        <w:pStyle w:val="BodyText"/>
        <w:spacing w:before="2"/>
        <w:ind w:left="120"/>
      </w:pPr>
      <w:r>
        <w:rPr/>
        <w:t>2023.</w:t>
      </w:r>
      <w:r>
        <w:rPr>
          <w:spacing w:val="-8"/>
        </w:rPr>
        <w:t> </w:t>
      </w:r>
      <w:r>
        <w:rPr/>
        <w:t>09.</w:t>
      </w:r>
      <w:r>
        <w:rPr>
          <w:spacing w:val="-8"/>
        </w:rPr>
        <w:t> </w:t>
      </w:r>
      <w:r>
        <w:rPr/>
        <w:t>06..</w:t>
      </w:r>
      <w:r>
        <w:rPr>
          <w:spacing w:val="-9"/>
        </w:rPr>
        <w:t> </w:t>
      </w:r>
      <w:r>
        <w:rPr/>
        <w:t>Ősznyitó</w:t>
      </w:r>
      <w:r>
        <w:rPr>
          <w:spacing w:val="-8"/>
        </w:rPr>
        <w:t> </w:t>
      </w:r>
      <w:r>
        <w:rPr/>
        <w:t>ovigaléria</w:t>
      </w:r>
      <w:r>
        <w:rPr>
          <w:spacing w:val="-7"/>
        </w:rPr>
        <w:t> </w:t>
      </w:r>
      <w:r>
        <w:rPr/>
        <w:t>ünnepség</w:t>
      </w:r>
    </w:p>
    <w:p>
      <w:pPr>
        <w:pStyle w:val="BodyText"/>
        <w:spacing w:before="70"/>
        <w:ind w:left="120"/>
      </w:pPr>
      <w:r>
        <w:rPr/>
        <w:t>2023.</w:t>
      </w:r>
      <w:r>
        <w:rPr>
          <w:spacing w:val="-7"/>
        </w:rPr>
        <w:t> </w:t>
      </w:r>
      <w:r>
        <w:rPr/>
        <w:t>09.</w:t>
      </w:r>
      <w:r>
        <w:rPr>
          <w:spacing w:val="-7"/>
        </w:rPr>
        <w:t> </w:t>
      </w:r>
      <w:r>
        <w:rPr/>
        <w:t>12.</w:t>
      </w:r>
      <w:r>
        <w:rPr>
          <w:spacing w:val="-10"/>
        </w:rPr>
        <w:t> </w:t>
      </w:r>
      <w:r>
        <w:rPr/>
        <w:t>Szűz</w:t>
      </w:r>
      <w:r>
        <w:rPr>
          <w:spacing w:val="-7"/>
        </w:rPr>
        <w:t> </w:t>
      </w:r>
      <w:r>
        <w:rPr/>
        <w:t>Mária</w:t>
      </w:r>
      <w:r>
        <w:rPr>
          <w:spacing w:val="-8"/>
        </w:rPr>
        <w:t> </w:t>
      </w:r>
      <w:r>
        <w:rPr/>
        <w:t>neve</w:t>
      </w:r>
      <w:r>
        <w:rPr>
          <w:spacing w:val="-7"/>
        </w:rPr>
        <w:t> </w:t>
      </w:r>
      <w:r>
        <w:rPr/>
        <w:t>napja</w:t>
      </w:r>
    </w:p>
    <w:p>
      <w:pPr>
        <w:pStyle w:val="BodyText"/>
        <w:spacing w:before="70"/>
        <w:ind w:left="120"/>
      </w:pPr>
      <w:r>
        <w:rPr/>
        <w:t>2023.</w:t>
      </w:r>
      <w:r>
        <w:rPr>
          <w:spacing w:val="-9"/>
        </w:rPr>
        <w:t> </w:t>
      </w:r>
      <w:r>
        <w:rPr/>
        <w:t>09.</w:t>
      </w:r>
      <w:r>
        <w:rPr>
          <w:spacing w:val="-9"/>
        </w:rPr>
        <w:t> </w:t>
      </w:r>
      <w:r>
        <w:rPr/>
        <w:t>20.</w:t>
      </w:r>
      <w:r>
        <w:rPr>
          <w:spacing w:val="-12"/>
        </w:rPr>
        <w:t> </w:t>
      </w:r>
      <w:r>
        <w:rPr/>
        <w:t>Szüreti</w:t>
      </w:r>
      <w:r>
        <w:rPr>
          <w:spacing w:val="-9"/>
        </w:rPr>
        <w:t> </w:t>
      </w:r>
      <w:r>
        <w:rPr/>
        <w:t>mulatság</w:t>
      </w:r>
    </w:p>
    <w:p>
      <w:pPr>
        <w:pStyle w:val="BodyText"/>
        <w:spacing w:before="70"/>
        <w:ind w:left="120"/>
      </w:pPr>
      <w:r>
        <w:rPr/>
        <w:t>2023.</w:t>
      </w:r>
      <w:r>
        <w:rPr>
          <w:spacing w:val="-10"/>
        </w:rPr>
        <w:t> </w:t>
      </w:r>
      <w:r>
        <w:rPr/>
        <w:t>09.</w:t>
      </w:r>
      <w:r>
        <w:rPr>
          <w:spacing w:val="-9"/>
        </w:rPr>
        <w:t> </w:t>
      </w:r>
      <w:r>
        <w:rPr/>
        <w:t>28.</w:t>
      </w:r>
      <w:r>
        <w:rPr>
          <w:spacing w:val="-11"/>
        </w:rPr>
        <w:t> </w:t>
      </w:r>
      <w:r>
        <w:rPr/>
        <w:t>Szent</w:t>
      </w:r>
      <w:r>
        <w:rPr>
          <w:spacing w:val="-10"/>
        </w:rPr>
        <w:t> </w:t>
      </w:r>
      <w:r>
        <w:rPr/>
        <w:t>Mihály-napi</w:t>
      </w:r>
      <w:r>
        <w:rPr>
          <w:spacing w:val="-9"/>
        </w:rPr>
        <w:t> </w:t>
      </w:r>
      <w:r>
        <w:rPr/>
        <w:t>vásár</w:t>
      </w:r>
    </w:p>
    <w:p>
      <w:pPr>
        <w:pStyle w:val="BodyText"/>
        <w:spacing w:before="70"/>
        <w:ind w:left="120"/>
      </w:pPr>
      <w:r>
        <w:rPr/>
        <w:t>2023.</w:t>
      </w:r>
      <w:r>
        <w:rPr>
          <w:spacing w:val="-8"/>
        </w:rPr>
        <w:t> </w:t>
      </w:r>
      <w:r>
        <w:rPr/>
        <w:t>10.</w:t>
      </w:r>
      <w:r>
        <w:rPr>
          <w:spacing w:val="-7"/>
        </w:rPr>
        <w:t> </w:t>
      </w:r>
      <w:r>
        <w:rPr/>
        <w:t>04.</w:t>
      </w:r>
      <w:r>
        <w:rPr>
          <w:spacing w:val="-11"/>
        </w:rPr>
        <w:t> </w:t>
      </w:r>
      <w:r>
        <w:rPr/>
        <w:t>Az</w:t>
      </w:r>
      <w:r>
        <w:rPr>
          <w:spacing w:val="-8"/>
        </w:rPr>
        <w:t> </w:t>
      </w:r>
      <w:r>
        <w:rPr/>
        <w:t>állatok</w:t>
      </w:r>
      <w:r>
        <w:rPr>
          <w:spacing w:val="-7"/>
        </w:rPr>
        <w:t> </w:t>
      </w:r>
      <w:r>
        <w:rPr/>
        <w:t>világnapja</w:t>
      </w:r>
    </w:p>
    <w:p>
      <w:pPr>
        <w:pStyle w:val="BodyText"/>
        <w:spacing w:line="312" w:lineRule="auto" w:before="70"/>
        <w:ind w:left="120" w:right="6140"/>
      </w:pPr>
      <w:r>
        <w:rPr/>
        <w:t>2023.</w:t>
      </w:r>
      <w:r>
        <w:rPr>
          <w:spacing w:val="-9"/>
        </w:rPr>
        <w:t> </w:t>
      </w:r>
      <w:r>
        <w:rPr/>
        <w:t>10.</w:t>
      </w:r>
      <w:r>
        <w:rPr>
          <w:spacing w:val="-9"/>
        </w:rPr>
        <w:t> </w:t>
      </w:r>
      <w:r>
        <w:rPr/>
        <w:t>27.</w:t>
      </w:r>
      <w:r>
        <w:rPr>
          <w:spacing w:val="-11"/>
        </w:rPr>
        <w:t> </w:t>
      </w:r>
      <w:r>
        <w:rPr/>
        <w:t>Mindenszentek</w:t>
      </w:r>
      <w:r>
        <w:rPr>
          <w:spacing w:val="-9"/>
        </w:rPr>
        <w:t> </w:t>
      </w:r>
      <w:r>
        <w:rPr/>
        <w:t>ünnepe</w:t>
      </w:r>
      <w:r>
        <w:rPr>
          <w:spacing w:val="-8"/>
        </w:rPr>
        <w:t> </w:t>
      </w:r>
      <w:r>
        <w:rPr/>
        <w:t>és</w:t>
      </w:r>
      <w:r>
        <w:rPr>
          <w:spacing w:val="-9"/>
        </w:rPr>
        <w:t> </w:t>
      </w:r>
      <w:r>
        <w:rPr/>
        <w:t>halottak</w:t>
      </w:r>
      <w:r>
        <w:rPr>
          <w:spacing w:val="-9"/>
        </w:rPr>
        <w:t> </w:t>
      </w:r>
      <w:r>
        <w:rPr/>
        <w:t>napja</w:t>
      </w:r>
      <w:r>
        <w:rPr>
          <w:spacing w:val="-47"/>
        </w:rPr>
        <w:t> </w:t>
      </w:r>
      <w:r>
        <w:rPr/>
        <w:t>2023.</w:t>
      </w:r>
      <w:r>
        <w:rPr>
          <w:spacing w:val="-3"/>
        </w:rPr>
        <w:t> </w:t>
      </w:r>
      <w:r>
        <w:rPr/>
        <w:t>11.</w:t>
      </w:r>
      <w:r>
        <w:rPr>
          <w:spacing w:val="-2"/>
        </w:rPr>
        <w:t> </w:t>
      </w:r>
      <w:r>
        <w:rPr/>
        <w:t>09.</w:t>
      </w:r>
      <w:r>
        <w:rPr>
          <w:spacing w:val="-6"/>
        </w:rPr>
        <w:t> </w:t>
      </w:r>
      <w:r>
        <w:rPr/>
        <w:t>Szent</w:t>
      </w:r>
      <w:r>
        <w:rPr>
          <w:spacing w:val="-2"/>
        </w:rPr>
        <w:t> </w:t>
      </w:r>
      <w:r>
        <w:rPr/>
        <w:t>Márton-napi</w:t>
      </w:r>
      <w:r>
        <w:rPr>
          <w:spacing w:val="-3"/>
        </w:rPr>
        <w:t> </w:t>
      </w:r>
      <w:r>
        <w:rPr/>
        <w:t>ünnepség</w:t>
      </w:r>
    </w:p>
    <w:p>
      <w:pPr>
        <w:pStyle w:val="BodyText"/>
        <w:spacing w:before="2"/>
        <w:ind w:left="120"/>
      </w:pPr>
      <w:r>
        <w:rPr/>
        <w:t>2023.</w:t>
      </w:r>
      <w:r>
        <w:rPr>
          <w:spacing w:val="-8"/>
        </w:rPr>
        <w:t> </w:t>
      </w:r>
      <w:r>
        <w:rPr/>
        <w:t>11.</w:t>
      </w:r>
      <w:r>
        <w:rPr>
          <w:spacing w:val="-7"/>
        </w:rPr>
        <w:t> </w:t>
      </w:r>
      <w:r>
        <w:rPr/>
        <w:t>21.</w:t>
      </w:r>
      <w:r>
        <w:rPr>
          <w:spacing w:val="-11"/>
        </w:rPr>
        <w:t> </w:t>
      </w:r>
      <w:r>
        <w:rPr/>
        <w:t>Szent</w:t>
      </w:r>
      <w:r>
        <w:rPr>
          <w:spacing w:val="-7"/>
        </w:rPr>
        <w:t> </w:t>
      </w:r>
      <w:r>
        <w:rPr/>
        <w:t>Erzsébet</w:t>
      </w:r>
      <w:r>
        <w:rPr>
          <w:spacing w:val="-8"/>
        </w:rPr>
        <w:t> </w:t>
      </w:r>
      <w:r>
        <w:rPr/>
        <w:t>napja</w:t>
      </w:r>
    </w:p>
    <w:p>
      <w:pPr>
        <w:pStyle w:val="BodyText"/>
        <w:spacing w:before="70"/>
        <w:ind w:left="120"/>
      </w:pPr>
      <w:r>
        <w:rPr/>
        <w:t>2023.</w:t>
      </w:r>
      <w:r>
        <w:rPr>
          <w:spacing w:val="-8"/>
        </w:rPr>
        <w:t> </w:t>
      </w:r>
      <w:r>
        <w:rPr/>
        <w:t>11.</w:t>
      </w:r>
      <w:r>
        <w:rPr>
          <w:spacing w:val="-8"/>
        </w:rPr>
        <w:t> </w:t>
      </w:r>
      <w:r>
        <w:rPr/>
        <w:t>30.</w:t>
      </w:r>
      <w:r>
        <w:rPr>
          <w:spacing w:val="-9"/>
        </w:rPr>
        <w:t> </w:t>
      </w:r>
      <w:r>
        <w:rPr/>
        <w:t>Őszvégi</w:t>
      </w:r>
      <w:r>
        <w:rPr>
          <w:spacing w:val="-8"/>
        </w:rPr>
        <w:t> </w:t>
      </w:r>
      <w:r>
        <w:rPr/>
        <w:t>évszaki</w:t>
      </w:r>
      <w:r>
        <w:rPr>
          <w:spacing w:val="-7"/>
        </w:rPr>
        <w:t> </w:t>
      </w:r>
      <w:r>
        <w:rPr/>
        <w:t>koncert</w:t>
      </w:r>
    </w:p>
    <w:p>
      <w:pPr>
        <w:pStyle w:val="BodyText"/>
        <w:spacing w:before="70"/>
        <w:ind w:left="120"/>
      </w:pPr>
      <w:r>
        <w:rPr/>
        <w:t>2023.</w:t>
      </w:r>
      <w:r>
        <w:rPr>
          <w:spacing w:val="-5"/>
        </w:rPr>
        <w:t> </w:t>
      </w:r>
      <w:r>
        <w:rPr/>
        <w:t>12.</w:t>
      </w:r>
      <w:r>
        <w:rPr>
          <w:spacing w:val="-5"/>
        </w:rPr>
        <w:t> </w:t>
      </w:r>
      <w:r>
        <w:rPr/>
        <w:t>04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12.</w:t>
      </w:r>
      <w:r>
        <w:rPr>
          <w:spacing w:val="-4"/>
        </w:rPr>
        <w:t> </w:t>
      </w:r>
      <w:r>
        <w:rPr/>
        <w:t>21.</w:t>
      </w:r>
      <w:r>
        <w:rPr>
          <w:spacing w:val="-7"/>
        </w:rPr>
        <w:t> </w:t>
      </w:r>
      <w:r>
        <w:rPr/>
        <w:t>Adventi</w:t>
      </w:r>
      <w:r>
        <w:rPr>
          <w:spacing w:val="-5"/>
        </w:rPr>
        <w:t> </w:t>
      </w:r>
      <w:r>
        <w:rPr/>
        <w:t>imalánc</w:t>
      </w:r>
      <w:r>
        <w:rPr>
          <w:spacing w:val="-5"/>
        </w:rPr>
        <w:t> </w:t>
      </w:r>
      <w:r>
        <w:rPr/>
        <w:t>és</w:t>
      </w:r>
      <w:r>
        <w:rPr>
          <w:spacing w:val="-4"/>
        </w:rPr>
        <w:t> </w:t>
      </w:r>
      <w:r>
        <w:rPr/>
        <w:t>karácsonyi</w:t>
      </w:r>
      <w:r>
        <w:rPr>
          <w:spacing w:val="-5"/>
        </w:rPr>
        <w:t> </w:t>
      </w:r>
      <w:r>
        <w:rPr/>
        <w:t>együttlét</w:t>
      </w:r>
      <w:r>
        <w:rPr>
          <w:spacing w:val="-4"/>
        </w:rPr>
        <w:t> </w:t>
      </w:r>
      <w:r>
        <w:rPr/>
        <w:t>szülőkkel</w:t>
      </w:r>
    </w:p>
    <w:p>
      <w:pPr>
        <w:pStyle w:val="BodyText"/>
        <w:spacing w:before="70"/>
        <w:ind w:left="120"/>
      </w:pPr>
      <w:r>
        <w:rPr/>
        <w:t>2023.</w:t>
      </w:r>
      <w:r>
        <w:rPr>
          <w:spacing w:val="-5"/>
        </w:rPr>
        <w:t> </w:t>
      </w:r>
      <w:r>
        <w:rPr/>
        <w:t>11.</w:t>
      </w:r>
      <w:r>
        <w:rPr>
          <w:spacing w:val="-4"/>
        </w:rPr>
        <w:t> </w:t>
      </w:r>
      <w:r>
        <w:rPr/>
        <w:t>29.,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06.,</w:t>
      </w:r>
      <w:r>
        <w:rPr>
          <w:spacing w:val="-4"/>
        </w:rPr>
        <w:t> </w:t>
      </w:r>
      <w:r>
        <w:rPr/>
        <w:t>12.</w:t>
      </w:r>
      <w:r>
        <w:rPr>
          <w:spacing w:val="-5"/>
        </w:rPr>
        <w:t> </w:t>
      </w:r>
      <w:r>
        <w:rPr/>
        <w:t>13.,</w:t>
      </w:r>
      <w:r>
        <w:rPr>
          <w:spacing w:val="-4"/>
        </w:rPr>
        <w:t> </w:t>
      </w:r>
      <w:r>
        <w:rPr/>
        <w:t>12.</w:t>
      </w:r>
      <w:r>
        <w:rPr>
          <w:spacing w:val="-4"/>
        </w:rPr>
        <w:t> </w:t>
      </w:r>
      <w:r>
        <w:rPr/>
        <w:t>20.</w:t>
      </w:r>
      <w:r>
        <w:rPr>
          <w:spacing w:val="-7"/>
        </w:rPr>
        <w:t> </w:t>
      </w:r>
      <w:r>
        <w:rPr/>
        <w:t>Adventi</w:t>
      </w:r>
      <w:r>
        <w:rPr>
          <w:spacing w:val="-4"/>
        </w:rPr>
        <w:t> </w:t>
      </w:r>
      <w:r>
        <w:rPr/>
        <w:t>gyertyagyújtások</w:t>
      </w:r>
    </w:p>
    <w:p>
      <w:pPr>
        <w:spacing w:after="0"/>
        <w:sectPr>
          <w:pgSz w:w="11900" w:h="16840"/>
          <w:pgMar w:header="0" w:footer="143" w:top="340" w:bottom="340" w:left="680" w:right="660"/>
        </w:sectPr>
      </w:pPr>
    </w:p>
    <w:p>
      <w:pPr>
        <w:pStyle w:val="BodyText"/>
        <w:spacing w:before="73"/>
        <w:ind w:left="120"/>
      </w:pPr>
      <w:r>
        <w:rPr/>
        <w:t>2023.</w:t>
      </w:r>
      <w:r>
        <w:rPr>
          <w:spacing w:val="-9"/>
        </w:rPr>
        <w:t> </w:t>
      </w:r>
      <w:r>
        <w:rPr/>
        <w:t>12.</w:t>
      </w:r>
      <w:r>
        <w:rPr>
          <w:spacing w:val="-8"/>
        </w:rPr>
        <w:t> </w:t>
      </w:r>
      <w:r>
        <w:rPr/>
        <w:t>05.</w:t>
      </w:r>
      <w:r>
        <w:rPr>
          <w:spacing w:val="-11"/>
        </w:rPr>
        <w:t> </w:t>
      </w:r>
      <w:r>
        <w:rPr/>
        <w:t>Szent</w:t>
      </w:r>
      <w:r>
        <w:rPr>
          <w:spacing w:val="-8"/>
        </w:rPr>
        <w:t> </w:t>
      </w:r>
      <w:r>
        <w:rPr/>
        <w:t>Miklós</w:t>
      </w:r>
      <w:r>
        <w:rPr>
          <w:spacing w:val="-9"/>
        </w:rPr>
        <w:t> </w:t>
      </w:r>
      <w:r>
        <w:rPr/>
        <w:t>ünnepe</w:t>
      </w:r>
    </w:p>
    <w:p>
      <w:pPr>
        <w:pStyle w:val="BodyText"/>
        <w:spacing w:line="312" w:lineRule="auto" w:before="70"/>
        <w:ind w:left="120" w:right="7002"/>
      </w:pPr>
      <w:r>
        <w:rPr>
          <w:spacing w:val="-1"/>
        </w:rPr>
        <w:t>2023.</w:t>
      </w:r>
      <w:r>
        <w:rPr>
          <w:spacing w:val="-9"/>
        </w:rPr>
        <w:t> </w:t>
      </w:r>
      <w:r>
        <w:rPr>
          <w:spacing w:val="-1"/>
        </w:rPr>
        <w:t>12.</w:t>
      </w:r>
      <w:r>
        <w:rPr>
          <w:spacing w:val="-9"/>
        </w:rPr>
        <w:t> </w:t>
      </w:r>
      <w:r>
        <w:rPr>
          <w:spacing w:val="-1"/>
        </w:rPr>
        <w:t>07.</w:t>
      </w:r>
      <w:r>
        <w:rPr>
          <w:spacing w:val="-10"/>
        </w:rPr>
        <w:t> </w:t>
      </w:r>
      <w:r>
        <w:rPr>
          <w:spacing w:val="-1"/>
        </w:rPr>
        <w:t>Télnyitó</w:t>
      </w:r>
      <w:r>
        <w:rPr>
          <w:spacing w:val="-9"/>
        </w:rPr>
        <w:t> </w:t>
      </w:r>
      <w:r>
        <w:rPr/>
        <w:t>ovigaléria</w:t>
      </w:r>
      <w:r>
        <w:rPr>
          <w:spacing w:val="-9"/>
        </w:rPr>
        <w:t> </w:t>
      </w:r>
      <w:r>
        <w:rPr/>
        <w:t>ünnepség,</w:t>
      </w:r>
      <w:r>
        <w:rPr>
          <w:spacing w:val="-47"/>
        </w:rPr>
        <w:t> </w:t>
      </w:r>
      <w:r>
        <w:rPr/>
        <w:t>2023.12.11.</w:t>
      </w:r>
      <w:r>
        <w:rPr>
          <w:spacing w:val="-4"/>
        </w:rPr>
        <w:t> </w:t>
      </w:r>
      <w:r>
        <w:rPr/>
        <w:t>Adventi</w:t>
      </w:r>
      <w:r>
        <w:rPr>
          <w:spacing w:val="-1"/>
        </w:rPr>
        <w:t> </w:t>
      </w:r>
      <w:r>
        <w:rPr/>
        <w:t>vásár</w:t>
      </w:r>
    </w:p>
    <w:p>
      <w:pPr>
        <w:pStyle w:val="BodyText"/>
        <w:spacing w:before="2"/>
        <w:ind w:left="120"/>
      </w:pPr>
      <w:r>
        <w:rPr/>
        <w:t>2023.</w:t>
      </w:r>
      <w:r>
        <w:rPr>
          <w:spacing w:val="-12"/>
        </w:rPr>
        <w:t> </w:t>
      </w:r>
      <w:r>
        <w:rPr/>
        <w:t>12.</w:t>
      </w:r>
      <w:r>
        <w:rPr>
          <w:spacing w:val="-11"/>
        </w:rPr>
        <w:t> </w:t>
      </w:r>
      <w:r>
        <w:rPr/>
        <w:t>18.</w:t>
      </w:r>
      <w:r>
        <w:rPr>
          <w:spacing w:val="-12"/>
        </w:rPr>
        <w:t> </w:t>
      </w:r>
      <w:r>
        <w:rPr/>
        <w:t>Karácsonyfa-díszítés</w:t>
      </w:r>
    </w:p>
    <w:p>
      <w:pPr>
        <w:pStyle w:val="BodyText"/>
        <w:spacing w:before="70"/>
        <w:ind w:left="120"/>
      </w:pPr>
      <w:r>
        <w:rPr>
          <w:w w:val="95"/>
        </w:rPr>
        <w:t>2024.01.</w:t>
      </w:r>
      <w:r>
        <w:rPr>
          <w:spacing w:val="20"/>
          <w:w w:val="95"/>
        </w:rPr>
        <w:t> </w:t>
      </w:r>
      <w:r>
        <w:rPr>
          <w:w w:val="95"/>
        </w:rPr>
        <w:t>22-26</w:t>
      </w:r>
      <w:r>
        <w:rPr>
          <w:spacing w:val="18"/>
          <w:w w:val="95"/>
        </w:rPr>
        <w:t> </w:t>
      </w:r>
      <w:r>
        <w:rPr>
          <w:w w:val="95"/>
        </w:rPr>
        <w:t>Egészséghét</w:t>
      </w:r>
    </w:p>
    <w:p>
      <w:pPr>
        <w:pStyle w:val="BodyText"/>
        <w:spacing w:before="70"/>
        <w:ind w:left="120"/>
      </w:pPr>
      <w:r>
        <w:rPr/>
        <w:t>2024.</w:t>
      </w:r>
      <w:r>
        <w:rPr>
          <w:spacing w:val="-8"/>
        </w:rPr>
        <w:t> </w:t>
      </w:r>
      <w:r>
        <w:rPr/>
        <w:t>02.</w:t>
      </w:r>
      <w:r>
        <w:rPr>
          <w:spacing w:val="-8"/>
        </w:rPr>
        <w:t> </w:t>
      </w:r>
      <w:r>
        <w:rPr/>
        <w:t>02.</w:t>
      </w:r>
      <w:r>
        <w:rPr>
          <w:spacing w:val="-9"/>
        </w:rPr>
        <w:t> </w:t>
      </w:r>
      <w:r>
        <w:rPr/>
        <w:t>Gyertyaszentelő</w:t>
      </w:r>
      <w:r>
        <w:rPr>
          <w:spacing w:val="-8"/>
        </w:rPr>
        <w:t> </w:t>
      </w:r>
      <w:r>
        <w:rPr/>
        <w:t>Boldogasszony</w:t>
      </w:r>
      <w:r>
        <w:rPr>
          <w:spacing w:val="-7"/>
        </w:rPr>
        <w:t> </w:t>
      </w:r>
      <w:r>
        <w:rPr/>
        <w:t>ünnepe</w:t>
      </w:r>
    </w:p>
    <w:p>
      <w:pPr>
        <w:pStyle w:val="BodyText"/>
        <w:spacing w:before="70"/>
        <w:ind w:left="120"/>
      </w:pPr>
      <w:r>
        <w:rPr>
          <w:w w:val="95"/>
        </w:rPr>
        <w:t>2024.</w:t>
      </w:r>
      <w:r>
        <w:rPr>
          <w:spacing w:val="9"/>
          <w:w w:val="95"/>
        </w:rPr>
        <w:t> </w:t>
      </w:r>
      <w:r>
        <w:rPr>
          <w:w w:val="95"/>
        </w:rPr>
        <w:t>02.</w:t>
      </w:r>
      <w:r>
        <w:rPr>
          <w:spacing w:val="10"/>
          <w:w w:val="95"/>
        </w:rPr>
        <w:t> </w:t>
      </w:r>
      <w:r>
        <w:rPr>
          <w:w w:val="95"/>
        </w:rPr>
        <w:t>07.</w:t>
      </w:r>
      <w:r>
        <w:rPr>
          <w:spacing w:val="7"/>
          <w:w w:val="95"/>
        </w:rPr>
        <w:t> </w:t>
      </w:r>
      <w:r>
        <w:rPr>
          <w:w w:val="95"/>
        </w:rPr>
        <w:t>Farsang</w:t>
      </w:r>
    </w:p>
    <w:p>
      <w:pPr>
        <w:pStyle w:val="BodyText"/>
        <w:spacing w:before="70"/>
        <w:ind w:left="120"/>
      </w:pPr>
      <w:r>
        <w:rPr/>
        <w:t>2024.</w:t>
      </w:r>
      <w:r>
        <w:rPr>
          <w:spacing w:val="-6"/>
        </w:rPr>
        <w:t> </w:t>
      </w:r>
      <w:r>
        <w:rPr/>
        <w:t>02.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03.</w:t>
      </w:r>
      <w:r>
        <w:rPr>
          <w:spacing w:val="-5"/>
        </w:rPr>
        <w:t> </w:t>
      </w:r>
      <w:r>
        <w:rPr/>
        <w:t>27.</w:t>
      </w:r>
      <w:r>
        <w:rPr>
          <w:spacing w:val="-8"/>
        </w:rPr>
        <w:t> </w:t>
      </w:r>
      <w:r>
        <w:rPr/>
        <w:t>Nagyböjti</w:t>
      </w:r>
      <w:r>
        <w:rPr>
          <w:spacing w:val="-6"/>
        </w:rPr>
        <w:t> </w:t>
      </w:r>
      <w:r>
        <w:rPr/>
        <w:t>imalánc</w:t>
      </w:r>
    </w:p>
    <w:p>
      <w:pPr>
        <w:pStyle w:val="BodyText"/>
        <w:spacing w:before="70"/>
        <w:ind w:left="120"/>
      </w:pPr>
      <w:r>
        <w:rPr/>
        <w:t>2024.</w:t>
      </w:r>
      <w:r>
        <w:rPr>
          <w:spacing w:val="-8"/>
        </w:rPr>
        <w:t> </w:t>
      </w:r>
      <w:r>
        <w:rPr/>
        <w:t>02.</w:t>
      </w:r>
      <w:r>
        <w:rPr>
          <w:spacing w:val="-8"/>
        </w:rPr>
        <w:t> </w:t>
      </w:r>
      <w:r>
        <w:rPr/>
        <w:t>22.</w:t>
      </w:r>
      <w:r>
        <w:rPr>
          <w:spacing w:val="-9"/>
        </w:rPr>
        <w:t> </w:t>
      </w:r>
      <w:r>
        <w:rPr/>
        <w:t>Télvégi</w:t>
      </w:r>
      <w:r>
        <w:rPr>
          <w:spacing w:val="-8"/>
        </w:rPr>
        <w:t> </w:t>
      </w:r>
      <w:r>
        <w:rPr/>
        <w:t>évszaki</w:t>
      </w:r>
      <w:r>
        <w:rPr>
          <w:spacing w:val="-7"/>
        </w:rPr>
        <w:t> </w:t>
      </w:r>
      <w:r>
        <w:rPr/>
        <w:t>koncert</w:t>
      </w:r>
    </w:p>
    <w:p>
      <w:pPr>
        <w:pStyle w:val="BodyText"/>
        <w:spacing w:before="70"/>
        <w:ind w:left="120"/>
      </w:pPr>
      <w:r>
        <w:rPr/>
        <w:t>2024.</w:t>
      </w:r>
      <w:r>
        <w:rPr>
          <w:spacing w:val="-8"/>
        </w:rPr>
        <w:t> </w:t>
      </w:r>
      <w:r>
        <w:rPr/>
        <w:t>03.</w:t>
      </w:r>
      <w:r>
        <w:rPr>
          <w:spacing w:val="-8"/>
        </w:rPr>
        <w:t> </w:t>
      </w:r>
      <w:r>
        <w:rPr/>
        <w:t>06.</w:t>
      </w:r>
      <w:r>
        <w:rPr>
          <w:spacing w:val="-9"/>
        </w:rPr>
        <w:t> </w:t>
      </w:r>
      <w:r>
        <w:rPr/>
        <w:t>Tavasznyitó</w:t>
      </w:r>
      <w:r>
        <w:rPr>
          <w:spacing w:val="-8"/>
        </w:rPr>
        <w:t> </w:t>
      </w:r>
      <w:r>
        <w:rPr/>
        <w:t>ovigaléria</w:t>
      </w:r>
      <w:r>
        <w:rPr>
          <w:spacing w:val="-7"/>
        </w:rPr>
        <w:t> </w:t>
      </w:r>
      <w:r>
        <w:rPr/>
        <w:t>ünnepség</w:t>
      </w:r>
    </w:p>
    <w:p>
      <w:pPr>
        <w:pStyle w:val="BodyText"/>
        <w:spacing w:before="70"/>
        <w:ind w:left="120"/>
      </w:pPr>
      <w:r>
        <w:rPr/>
        <w:t>2024.</w:t>
      </w:r>
      <w:r>
        <w:rPr>
          <w:spacing w:val="-8"/>
        </w:rPr>
        <w:t> </w:t>
      </w:r>
      <w:r>
        <w:rPr/>
        <w:t>03.</w:t>
      </w:r>
      <w:r>
        <w:rPr>
          <w:spacing w:val="-8"/>
        </w:rPr>
        <w:t> </w:t>
      </w:r>
      <w:r>
        <w:rPr/>
        <w:t>14.</w:t>
      </w:r>
      <w:r>
        <w:rPr>
          <w:spacing w:val="-9"/>
        </w:rPr>
        <w:t> </w:t>
      </w:r>
      <w:r>
        <w:rPr/>
        <w:t>Március</w:t>
      </w:r>
      <w:r>
        <w:rPr>
          <w:spacing w:val="-8"/>
        </w:rPr>
        <w:t> </w:t>
      </w:r>
      <w:r>
        <w:rPr/>
        <w:t>15-i</w:t>
      </w:r>
      <w:r>
        <w:rPr>
          <w:spacing w:val="-7"/>
        </w:rPr>
        <w:t> </w:t>
      </w:r>
      <w:r>
        <w:rPr/>
        <w:t>megemlékezés</w:t>
      </w:r>
    </w:p>
    <w:p>
      <w:pPr>
        <w:pStyle w:val="BodyText"/>
        <w:spacing w:before="70"/>
        <w:ind w:left="120"/>
      </w:pPr>
      <w:r>
        <w:rPr/>
        <w:t>2024.</w:t>
      </w:r>
      <w:r>
        <w:rPr>
          <w:spacing w:val="-8"/>
        </w:rPr>
        <w:t> </w:t>
      </w:r>
      <w:r>
        <w:rPr/>
        <w:t>03.</w:t>
      </w:r>
      <w:r>
        <w:rPr>
          <w:spacing w:val="-7"/>
        </w:rPr>
        <w:t> </w:t>
      </w:r>
      <w:r>
        <w:rPr/>
        <w:t>22.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víz</w:t>
      </w:r>
      <w:r>
        <w:rPr>
          <w:spacing w:val="-7"/>
        </w:rPr>
        <w:t> </w:t>
      </w:r>
      <w:r>
        <w:rPr/>
        <w:t>világnapja</w:t>
      </w:r>
    </w:p>
    <w:p>
      <w:pPr>
        <w:pStyle w:val="BodyText"/>
        <w:spacing w:before="70"/>
        <w:ind w:left="120"/>
      </w:pPr>
      <w:r>
        <w:rPr/>
        <w:t>2024.</w:t>
      </w:r>
      <w:r>
        <w:rPr>
          <w:spacing w:val="-9"/>
        </w:rPr>
        <w:t> </w:t>
      </w:r>
      <w:r>
        <w:rPr/>
        <w:t>04.</w:t>
      </w:r>
      <w:r>
        <w:rPr>
          <w:spacing w:val="-9"/>
        </w:rPr>
        <w:t> </w:t>
      </w:r>
      <w:r>
        <w:rPr/>
        <w:t>03.</w:t>
      </w:r>
      <w:r>
        <w:rPr>
          <w:spacing w:val="-12"/>
        </w:rPr>
        <w:t> </w:t>
      </w:r>
      <w:r>
        <w:rPr/>
        <w:t>Húsvéti</w:t>
      </w:r>
      <w:r>
        <w:rPr>
          <w:spacing w:val="-9"/>
        </w:rPr>
        <w:t> </w:t>
      </w:r>
      <w:r>
        <w:rPr/>
        <w:t>locsolkodás</w:t>
      </w:r>
    </w:p>
    <w:p>
      <w:pPr>
        <w:pStyle w:val="BodyText"/>
        <w:spacing w:before="70"/>
        <w:ind w:left="120"/>
      </w:pPr>
      <w:r>
        <w:rPr/>
        <w:t>2024.</w:t>
      </w:r>
      <w:r>
        <w:rPr>
          <w:spacing w:val="-8"/>
        </w:rPr>
        <w:t> </w:t>
      </w:r>
      <w:r>
        <w:rPr/>
        <w:t>04.</w:t>
      </w:r>
      <w:r>
        <w:rPr>
          <w:spacing w:val="-8"/>
        </w:rPr>
        <w:t> </w:t>
      </w:r>
      <w:r>
        <w:rPr/>
        <w:t>22.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Föld</w:t>
      </w:r>
      <w:r>
        <w:rPr>
          <w:spacing w:val="-8"/>
        </w:rPr>
        <w:t> </w:t>
      </w:r>
      <w:r>
        <w:rPr/>
        <w:t>napja</w:t>
      </w:r>
    </w:p>
    <w:p>
      <w:pPr>
        <w:pStyle w:val="BodyText"/>
        <w:spacing w:before="70"/>
        <w:ind w:left="120"/>
      </w:pPr>
      <w:r>
        <w:rPr/>
        <w:t>2024.</w:t>
      </w:r>
      <w:r>
        <w:rPr>
          <w:spacing w:val="-6"/>
        </w:rPr>
        <w:t> </w:t>
      </w:r>
      <w:r>
        <w:rPr/>
        <w:t>05.</w:t>
      </w:r>
      <w:r>
        <w:rPr>
          <w:spacing w:val="-6"/>
        </w:rPr>
        <w:t> </w:t>
      </w:r>
      <w:r>
        <w:rPr/>
        <w:t>06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10.</w:t>
      </w:r>
      <w:r>
        <w:rPr>
          <w:spacing w:val="-9"/>
        </w:rPr>
        <w:t> </w:t>
      </w:r>
      <w:r>
        <w:rPr/>
        <w:t>Anyák</w:t>
      </w:r>
      <w:r>
        <w:rPr>
          <w:spacing w:val="-5"/>
        </w:rPr>
        <w:t> </w:t>
      </w:r>
      <w:r>
        <w:rPr/>
        <w:t>napi</w:t>
      </w:r>
      <w:r>
        <w:rPr>
          <w:spacing w:val="-6"/>
        </w:rPr>
        <w:t> </w:t>
      </w:r>
      <w:r>
        <w:rPr/>
        <w:t>ünnepségek</w:t>
      </w:r>
    </w:p>
    <w:p>
      <w:pPr>
        <w:pStyle w:val="BodyText"/>
        <w:spacing w:line="312" w:lineRule="auto" w:before="70"/>
        <w:ind w:left="120" w:right="7563"/>
      </w:pPr>
      <w:r>
        <w:rPr/>
        <w:t>2024. 05. 10. Madarak és fák napja</w:t>
      </w:r>
      <w:r>
        <w:rPr>
          <w:spacing w:val="1"/>
        </w:rPr>
        <w:t> </w:t>
      </w:r>
      <w:r>
        <w:rPr>
          <w:spacing w:val="-1"/>
        </w:rPr>
        <w:t>2024.05.</w:t>
      </w:r>
      <w:r>
        <w:rPr>
          <w:spacing w:val="-9"/>
        </w:rPr>
        <w:t> </w:t>
      </w:r>
      <w:r>
        <w:rPr>
          <w:spacing w:val="-1"/>
        </w:rPr>
        <w:t>10.</w:t>
      </w:r>
      <w:r>
        <w:rPr>
          <w:spacing w:val="-11"/>
        </w:rPr>
        <w:t> </w:t>
      </w:r>
      <w:r>
        <w:rPr>
          <w:spacing w:val="-1"/>
        </w:rPr>
        <w:t>Szent</w:t>
      </w:r>
      <w:r>
        <w:rPr>
          <w:spacing w:val="-8"/>
        </w:rPr>
        <w:t> </w:t>
      </w:r>
      <w:r>
        <w:rPr>
          <w:spacing w:val="-1"/>
        </w:rPr>
        <w:t>Anna</w:t>
      </w:r>
      <w:r>
        <w:rPr>
          <w:spacing w:val="-9"/>
        </w:rPr>
        <w:t> </w:t>
      </w:r>
      <w:r>
        <w:rPr/>
        <w:t>családi</w:t>
      </w:r>
      <w:r>
        <w:rPr>
          <w:spacing w:val="-8"/>
        </w:rPr>
        <w:t> </w:t>
      </w:r>
      <w:r>
        <w:rPr/>
        <w:t>nap</w:t>
      </w:r>
      <w:r>
        <w:rPr>
          <w:spacing w:val="-47"/>
        </w:rPr>
        <w:t> </w:t>
      </w:r>
      <w:r>
        <w:rPr/>
        <w:t>2024.</w:t>
      </w:r>
      <w:r>
        <w:rPr>
          <w:spacing w:val="-3"/>
        </w:rPr>
        <w:t> </w:t>
      </w:r>
      <w:r>
        <w:rPr/>
        <w:t>05.</w:t>
      </w:r>
      <w:r>
        <w:rPr>
          <w:spacing w:val="-3"/>
        </w:rPr>
        <w:t> </w:t>
      </w:r>
      <w:r>
        <w:rPr/>
        <w:t>23.</w:t>
      </w:r>
      <w:r>
        <w:rPr>
          <w:spacing w:val="-4"/>
        </w:rPr>
        <w:t> </w:t>
      </w:r>
      <w:r>
        <w:rPr/>
        <w:t>Gyermeknap</w:t>
      </w:r>
    </w:p>
    <w:p>
      <w:pPr>
        <w:pStyle w:val="BodyText"/>
        <w:spacing w:before="3"/>
        <w:ind w:left="120"/>
      </w:pPr>
      <w:r>
        <w:rPr/>
        <w:t>2024.</w:t>
      </w:r>
      <w:r>
        <w:rPr>
          <w:spacing w:val="-8"/>
        </w:rPr>
        <w:t> </w:t>
      </w:r>
      <w:r>
        <w:rPr/>
        <w:t>05.</w:t>
      </w:r>
      <w:r>
        <w:rPr>
          <w:spacing w:val="-8"/>
        </w:rPr>
        <w:t> </w:t>
      </w:r>
      <w:r>
        <w:rPr/>
        <w:t>30.</w:t>
      </w:r>
      <w:r>
        <w:rPr>
          <w:spacing w:val="-9"/>
        </w:rPr>
        <w:t> </w:t>
      </w:r>
      <w:r>
        <w:rPr/>
        <w:t>Tavaszvégi</w:t>
      </w:r>
      <w:r>
        <w:rPr>
          <w:spacing w:val="-8"/>
        </w:rPr>
        <w:t> </w:t>
      </w:r>
      <w:r>
        <w:rPr/>
        <w:t>évszaki</w:t>
      </w:r>
      <w:r>
        <w:rPr>
          <w:spacing w:val="-7"/>
        </w:rPr>
        <w:t> </w:t>
      </w:r>
      <w:r>
        <w:rPr/>
        <w:t>koncert</w:t>
      </w:r>
    </w:p>
    <w:p>
      <w:pPr>
        <w:pStyle w:val="BodyText"/>
        <w:spacing w:line="312" w:lineRule="auto" w:before="70"/>
        <w:ind w:left="120" w:right="5774"/>
      </w:pPr>
      <w:r>
        <w:rPr/>
        <w:t>2024.</w:t>
      </w:r>
      <w:r>
        <w:rPr>
          <w:spacing w:val="-9"/>
        </w:rPr>
        <w:t> </w:t>
      </w:r>
      <w:r>
        <w:rPr/>
        <w:t>05.</w:t>
      </w:r>
      <w:r>
        <w:rPr>
          <w:spacing w:val="-8"/>
        </w:rPr>
        <w:t> </w:t>
      </w:r>
      <w:r>
        <w:rPr/>
        <w:t>31.</w:t>
      </w:r>
      <w:r>
        <w:rPr>
          <w:spacing w:val="-13"/>
        </w:rPr>
        <w:t> </w:t>
      </w:r>
      <w:r>
        <w:rPr/>
        <w:t>Az</w:t>
      </w:r>
      <w:r>
        <w:rPr>
          <w:spacing w:val="-8"/>
        </w:rPr>
        <w:t> </w:t>
      </w:r>
      <w:r>
        <w:rPr/>
        <w:t>iskolába</w:t>
      </w:r>
      <w:r>
        <w:rPr>
          <w:spacing w:val="-9"/>
        </w:rPr>
        <w:t> </w:t>
      </w:r>
      <w:r>
        <w:rPr/>
        <w:t>készülő</w:t>
      </w:r>
      <w:r>
        <w:rPr>
          <w:spacing w:val="-8"/>
        </w:rPr>
        <w:t> </w:t>
      </w:r>
      <w:r>
        <w:rPr/>
        <w:t>gyermekek</w:t>
      </w:r>
      <w:r>
        <w:rPr>
          <w:spacing w:val="-9"/>
        </w:rPr>
        <w:t> </w:t>
      </w:r>
      <w:r>
        <w:rPr/>
        <w:t>búcsúztatása</w:t>
      </w:r>
      <w:r>
        <w:rPr>
          <w:spacing w:val="-47"/>
        </w:rPr>
        <w:t> </w:t>
      </w:r>
      <w:r>
        <w:rPr/>
        <w:t>2024.</w:t>
      </w:r>
      <w:r>
        <w:rPr>
          <w:spacing w:val="-2"/>
        </w:rPr>
        <w:t> </w:t>
      </w:r>
      <w:r>
        <w:rPr/>
        <w:t>06.</w:t>
      </w:r>
      <w:r>
        <w:rPr>
          <w:spacing w:val="-2"/>
        </w:rPr>
        <w:t> </w:t>
      </w:r>
      <w:r>
        <w:rPr/>
        <w:t>03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06.</w:t>
      </w:r>
      <w:r>
        <w:rPr>
          <w:spacing w:val="-2"/>
        </w:rPr>
        <w:t> </w:t>
      </w:r>
      <w:r>
        <w:rPr/>
        <w:t>07.</w:t>
      </w:r>
      <w:r>
        <w:rPr>
          <w:spacing w:val="-5"/>
        </w:rPr>
        <w:t> </w:t>
      </w:r>
      <w:r>
        <w:rPr/>
        <w:t>Évzáró</w:t>
      </w:r>
      <w:r>
        <w:rPr>
          <w:spacing w:val="-1"/>
        </w:rPr>
        <w:t> </w:t>
      </w:r>
      <w:r>
        <w:rPr/>
        <w:t>kerti</w:t>
      </w:r>
      <w:r>
        <w:rPr>
          <w:spacing w:val="-2"/>
        </w:rPr>
        <w:t> </w:t>
      </w:r>
      <w:r>
        <w:rPr/>
        <w:t>mulatságok</w:t>
      </w:r>
    </w:p>
    <w:p>
      <w:pPr>
        <w:pStyle w:val="BodyText"/>
        <w:spacing w:before="2"/>
        <w:ind w:left="120"/>
      </w:pPr>
      <w:r>
        <w:rPr/>
        <w:t>2024.</w:t>
      </w:r>
      <w:r>
        <w:rPr>
          <w:spacing w:val="-8"/>
        </w:rPr>
        <w:t> </w:t>
      </w:r>
      <w:r>
        <w:rPr/>
        <w:t>06.</w:t>
      </w:r>
      <w:r>
        <w:rPr>
          <w:spacing w:val="-8"/>
        </w:rPr>
        <w:t> </w:t>
      </w:r>
      <w:r>
        <w:rPr/>
        <w:t>05.</w:t>
      </w:r>
      <w:r>
        <w:rPr>
          <w:spacing w:val="-9"/>
        </w:rPr>
        <w:t> </w:t>
      </w:r>
      <w:r>
        <w:rPr/>
        <w:t>Nyárnyitó</w:t>
      </w:r>
      <w:r>
        <w:rPr>
          <w:spacing w:val="-8"/>
        </w:rPr>
        <w:t> </w:t>
      </w:r>
      <w:r>
        <w:rPr/>
        <w:t>ovigaléria</w:t>
      </w:r>
      <w:r>
        <w:rPr>
          <w:spacing w:val="-7"/>
        </w:rPr>
        <w:t> </w:t>
      </w:r>
      <w:r>
        <w:rPr/>
        <w:t>ünnepség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</w:pPr>
      <w:r>
        <w:rPr/>
        <w:t>A</w:t>
      </w:r>
      <w:r>
        <w:rPr>
          <w:spacing w:val="-4"/>
        </w:rPr>
        <w:t> </w:t>
      </w:r>
      <w:r>
        <w:rPr/>
        <w:t>pedagógiai-szakmai</w:t>
      </w:r>
      <w:r>
        <w:rPr>
          <w:spacing w:val="-3"/>
        </w:rPr>
        <w:t> </w:t>
      </w:r>
      <w:r>
        <w:rPr/>
        <w:t>ellenőrzések</w:t>
      </w:r>
      <w:r>
        <w:rPr>
          <w:spacing w:val="-2"/>
        </w:rPr>
        <w:t> </w:t>
      </w:r>
      <w:r>
        <w:rPr/>
        <w:t>megállapításai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személyes</w:t>
      </w:r>
      <w:r>
        <w:rPr>
          <w:spacing w:val="-4"/>
        </w:rPr>
        <w:t> </w:t>
      </w:r>
      <w:r>
        <w:rPr/>
        <w:t>adatok</w:t>
      </w:r>
      <w:r>
        <w:rPr>
          <w:spacing w:val="-2"/>
        </w:rPr>
        <w:t> </w:t>
      </w:r>
      <w:r>
        <w:rPr/>
        <w:t>védelmére</w:t>
      </w:r>
      <w:r>
        <w:rPr>
          <w:spacing w:val="-2"/>
        </w:rPr>
        <w:t> </w:t>
      </w:r>
      <w:r>
        <w:rPr/>
        <w:t>vonatkozó</w:t>
      </w:r>
      <w:r>
        <w:rPr>
          <w:spacing w:val="-2"/>
        </w:rPr>
        <w:t> </w:t>
      </w:r>
      <w:r>
        <w:rPr/>
        <w:t>jogszabályok</w:t>
      </w:r>
      <w:r>
        <w:rPr>
          <w:spacing w:val="-3"/>
        </w:rPr>
        <w:t> </w:t>
      </w:r>
      <w:r>
        <w:rPr/>
        <w:t>megtartásával:</w:t>
      </w:r>
    </w:p>
    <w:p>
      <w:pPr>
        <w:pStyle w:val="BodyText"/>
        <w:spacing w:before="70"/>
        <w:ind w:left="120"/>
      </w:pPr>
      <w:r>
        <w:rPr/>
        <w:t>Az</w:t>
      </w:r>
      <w:r>
        <w:rPr>
          <w:spacing w:val="-2"/>
        </w:rPr>
        <w:t> </w:t>
      </w:r>
      <w:r>
        <w:rPr/>
        <w:t>intézményben nem volt pedagógiai-szakmai ellenőrzés.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4"/>
        <w:ind w:right="138"/>
        <w:jc w:val="right"/>
      </w:pPr>
      <w:r>
        <w:rPr/>
        <w:t>Utolsó</w:t>
      </w:r>
      <w:r>
        <w:rPr>
          <w:spacing w:val="-2"/>
        </w:rPr>
        <w:t> </w:t>
      </w:r>
      <w:r>
        <w:rPr/>
        <w:t>frissítés:</w:t>
      </w:r>
      <w:r>
        <w:rPr>
          <w:spacing w:val="-1"/>
        </w:rPr>
        <w:t> </w:t>
      </w:r>
      <w:r>
        <w:rPr/>
        <w:t>2023.</w:t>
      </w:r>
      <w:r>
        <w:rPr>
          <w:spacing w:val="-1"/>
        </w:rPr>
        <w:t> </w:t>
      </w:r>
      <w:r>
        <w:rPr/>
        <w:t>10.</w:t>
      </w:r>
      <w:r>
        <w:rPr>
          <w:spacing w:val="-1"/>
        </w:rPr>
        <w:t> </w:t>
      </w:r>
      <w:r>
        <w:rPr/>
        <w:t>25.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t>Speciális</w:t>
      </w:r>
      <w:r>
        <w:rPr>
          <w:spacing w:val="-4"/>
        </w:rPr>
        <w:t> </w:t>
      </w:r>
      <w:r>
        <w:rPr/>
        <w:t>közzétételi</w:t>
      </w:r>
      <w:r>
        <w:rPr>
          <w:spacing w:val="-3"/>
        </w:rPr>
        <w:t> </w:t>
      </w:r>
      <w:r>
        <w:rPr/>
        <w:t>lista</w:t>
      </w:r>
      <w:r>
        <w:rPr>
          <w:spacing w:val="-3"/>
        </w:rPr>
        <w:t> </w:t>
      </w:r>
      <w:r>
        <w:rPr/>
        <w:t>óvodai</w:t>
      </w:r>
      <w:r>
        <w:rPr>
          <w:spacing w:val="-2"/>
        </w:rPr>
        <w:t> </w:t>
      </w:r>
      <w:r>
        <w:rPr/>
        <w:t>feladatot</w:t>
      </w:r>
      <w:r>
        <w:rPr>
          <w:spacing w:val="-3"/>
        </w:rPr>
        <w:t> </w:t>
      </w:r>
      <w:r>
        <w:rPr/>
        <w:t>ellátó</w:t>
      </w:r>
      <w:r>
        <w:rPr>
          <w:spacing w:val="-2"/>
        </w:rPr>
        <w:t> </w:t>
      </w:r>
      <w:r>
        <w:rPr/>
        <w:t>intézményeknek</w:t>
      </w:r>
    </w:p>
    <w:p>
      <w:pPr>
        <w:pStyle w:val="BodyText"/>
        <w:spacing w:before="5"/>
        <w:rPr>
          <w:b/>
          <w:sz w:val="18"/>
        </w:rPr>
      </w:pPr>
    </w:p>
    <w:p>
      <w:pPr>
        <w:tabs>
          <w:tab w:pos="4362" w:val="left" w:leader="none"/>
        </w:tabs>
        <w:spacing w:line="236" w:lineRule="exact" w:before="90"/>
        <w:ind w:left="572" w:right="0" w:firstLine="0"/>
        <w:jc w:val="left"/>
        <w:rPr>
          <w:sz w:val="22"/>
        </w:rPr>
      </w:pPr>
      <w:r>
        <w:rPr>
          <w:b/>
          <w:sz w:val="22"/>
        </w:rPr>
        <w:t>Óvodai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csoportok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száma:</w:t>
        <w:tab/>
      </w:r>
      <w:r>
        <w:rPr>
          <w:sz w:val="22"/>
        </w:rPr>
        <w:t>kis csoport: 0 / középső csoport: 0 / nagy csoport: 0 / összevont</w:t>
      </w:r>
    </w:p>
    <w:p>
      <w:pPr>
        <w:spacing w:line="236" w:lineRule="exact" w:before="0"/>
        <w:ind w:left="4362" w:right="0" w:firstLine="0"/>
        <w:jc w:val="left"/>
        <w:rPr>
          <w:sz w:val="22"/>
        </w:rPr>
      </w:pPr>
      <w:r>
        <w:rPr>
          <w:sz w:val="22"/>
        </w:rPr>
        <w:t>osztály, vegyes életkorú óvodai csoport: 4</w:t>
      </w: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90" w:after="0"/>
        <w:ind w:left="360" w:right="0" w:hanging="240"/>
        <w:jc w:val="left"/>
      </w:pPr>
      <w:r>
        <w:rPr/>
        <w:t>Működését</w:t>
      </w:r>
      <w:r>
        <w:rPr>
          <w:spacing w:val="-4"/>
        </w:rPr>
        <w:t> </w:t>
      </w:r>
      <w:r>
        <w:rPr/>
        <w:t>meghatározó</w:t>
      </w:r>
      <w:r>
        <w:rPr>
          <w:spacing w:val="-4"/>
        </w:rPr>
        <w:t> </w:t>
      </w:r>
      <w:r>
        <w:rPr/>
        <w:t>dokumentumok</w:t>
      </w:r>
    </w:p>
    <w:p>
      <w:pPr>
        <w:pStyle w:val="BodyText"/>
        <w:spacing w:before="5"/>
        <w:rPr>
          <w:b/>
          <w:sz w:val="18"/>
        </w:rPr>
      </w:pPr>
    </w:p>
    <w:p>
      <w:pPr>
        <w:spacing w:after="0"/>
        <w:rPr>
          <w:sz w:val="18"/>
        </w:rPr>
        <w:sectPr>
          <w:pgSz w:w="11900" w:h="16840"/>
          <w:pgMar w:header="0" w:footer="143" w:top="340" w:bottom="340" w:left="680" w:right="660"/>
        </w:sectPr>
      </w:pPr>
    </w:p>
    <w:p>
      <w:pPr>
        <w:spacing w:line="208" w:lineRule="auto" w:before="117"/>
        <w:ind w:left="572" w:right="20" w:firstLine="0"/>
        <w:jc w:val="left"/>
        <w:rPr>
          <w:sz w:val="22"/>
        </w:rPr>
      </w:pPr>
      <w:r>
        <w:rPr>
          <w:sz w:val="22"/>
        </w:rPr>
        <w:t>Szervezeti és működési</w:t>
      </w:r>
      <w:r>
        <w:rPr>
          <w:spacing w:val="-53"/>
          <w:sz w:val="22"/>
        </w:rPr>
        <w:t> </w:t>
      </w:r>
      <w:r>
        <w:rPr>
          <w:sz w:val="22"/>
        </w:rPr>
        <w:t>szabályzat:</w:t>
      </w:r>
    </w:p>
    <w:p>
      <w:pPr>
        <w:spacing w:before="91"/>
        <w:ind w:left="57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https://kir2info.kir.hu/pub/DokLetolt/MUKSZAB-203448-0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300" w:bottom="340" w:left="680" w:right="660"/>
          <w:cols w:num="2" w:equalWidth="0">
            <w:col w:w="2677" w:space="166"/>
            <w:col w:w="7717"/>
          </w:cols>
        </w:sectPr>
      </w:pPr>
    </w:p>
    <w:p>
      <w:pPr>
        <w:tabs>
          <w:tab w:pos="3414" w:val="left" w:leader="none"/>
        </w:tabs>
        <w:spacing w:line="285" w:lineRule="auto" w:before="53"/>
        <w:ind w:left="572" w:right="1790" w:firstLine="0"/>
        <w:jc w:val="left"/>
        <w:rPr>
          <w:sz w:val="22"/>
        </w:rPr>
      </w:pPr>
      <w:r>
        <w:rPr>
          <w:sz w:val="22"/>
        </w:rPr>
        <w:t>Házirend:</w:t>
        <w:tab/>
      </w:r>
      <w:r>
        <w:rPr>
          <w:spacing w:val="-1"/>
          <w:sz w:val="22"/>
        </w:rPr>
        <w:t>https://kir2info.kir.hu/pub/DokLetolt/HAZIREND-203448-0</w:t>
      </w:r>
      <w:r>
        <w:rPr>
          <w:sz w:val="22"/>
        </w:rPr>
        <w:t> Pedagógiai</w:t>
      </w:r>
      <w:r>
        <w:rPr>
          <w:spacing w:val="-4"/>
          <w:sz w:val="22"/>
        </w:rPr>
        <w:t> </w:t>
      </w:r>
      <w:r>
        <w:rPr>
          <w:sz w:val="22"/>
        </w:rPr>
        <w:t>program:</w:t>
        <w:tab/>
        <w:t>https://kir2info.kir.hu/pub/DokLetolt/PEDPROG-203448-0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spacing w:before="90"/>
        <w:ind w:left="120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közzétételi lista letöltésének dátuma:</w:t>
      </w:r>
    </w:p>
    <w:p>
      <w:pPr>
        <w:pStyle w:val="Heading1"/>
        <w:spacing w:before="84"/>
        <w:ind w:left="120" w:firstLine="0"/>
      </w:pPr>
      <w:r>
        <w:rPr/>
        <w:t>2024. március 19.</w:t>
      </w:r>
    </w:p>
    <w:sectPr>
      <w:type w:val="continuous"/>
      <w:pgSz w:w="11900" w:h="16840"/>
      <w:pgMar w:top="300" w:bottom="34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279999pt;margin-top:823.871094pt;width:23.25pt;height:10.9pt;mso-position-horizontal-relative:page;mso-position-vertical-relative:page;z-index:-17481216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</w:t>
                </w:r>
                <w:r>
                  <w:rPr>
                    <w:spacing w:val="39"/>
                    <w:sz w:val="16"/>
                  </w:rPr>
                  <w:t> </w:t>
                </w:r>
                <w:r>
                  <w:rPr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80" w:hanging="24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400" w:hanging="24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420" w:hanging="24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440" w:hanging="24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460" w:hanging="24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480" w:hanging="24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500" w:hanging="24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20" w:hanging="24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360" w:hanging="2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hu-HU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777" w:right="379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360" w:hanging="240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ovodavezeto.kistarcsa@ekif-vac.hu" TargetMode="External"/><Relationship Id="rId7" Type="http://schemas.openxmlformats.org/officeDocument/2006/relationships/hyperlink" Target="mailto:puskas.balazs@ekif-vac.h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2024-03-19T14:53:34Z</dcterms:created>
  <dcterms:modified xsi:type="dcterms:W3CDTF">2024-03-19T14:53:34Z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2024-03-19T00:00:00Z</vt:filetime>
  </property>
</Properties>
</file>